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264" w:rsidRPr="00D8737E" w:rsidRDefault="00A85B0A" w:rsidP="00E35403">
      <w:pPr>
        <w:pStyle w:val="Subtitle"/>
        <w:spacing w:line="360" w:lineRule="auto"/>
        <w:jc w:val="left"/>
        <w:rPr>
          <w:i w:val="0"/>
          <w:sz w:val="28"/>
          <w:szCs w:val="28"/>
        </w:rPr>
      </w:pPr>
      <w:r>
        <w:rPr>
          <w:i w:val="0"/>
          <w:sz w:val="28"/>
          <w:szCs w:val="28"/>
        </w:rPr>
        <w:t xml:space="preserve"> </w:t>
      </w:r>
      <w:r w:rsidR="003874D8" w:rsidRPr="00D8737E">
        <w:rPr>
          <w:i w:val="0"/>
          <w:sz w:val="28"/>
          <w:szCs w:val="28"/>
        </w:rPr>
        <w:t>Name</w:t>
      </w:r>
      <w:r w:rsidR="003874D8" w:rsidRPr="00D8737E">
        <w:rPr>
          <w:b w:val="0"/>
          <w:i w:val="0"/>
          <w:sz w:val="28"/>
          <w:szCs w:val="28"/>
        </w:rPr>
        <w:t>...........................................</w:t>
      </w:r>
      <w:r w:rsidR="00D8737E">
        <w:rPr>
          <w:b w:val="0"/>
          <w:i w:val="0"/>
          <w:sz w:val="28"/>
          <w:szCs w:val="28"/>
        </w:rPr>
        <w:t>..............................</w:t>
      </w:r>
      <w:r w:rsidR="003874D8" w:rsidRPr="00D8737E">
        <w:rPr>
          <w:b w:val="0"/>
          <w:i w:val="0"/>
          <w:sz w:val="28"/>
          <w:szCs w:val="28"/>
        </w:rPr>
        <w:t>.</w:t>
      </w:r>
      <w:r w:rsidR="003874D8" w:rsidRPr="00D8737E">
        <w:rPr>
          <w:i w:val="0"/>
          <w:sz w:val="28"/>
          <w:szCs w:val="28"/>
        </w:rPr>
        <w:t>Center/Index number</w:t>
      </w:r>
      <w:r w:rsidR="00D8737E">
        <w:rPr>
          <w:b w:val="0"/>
          <w:i w:val="0"/>
          <w:sz w:val="28"/>
          <w:szCs w:val="28"/>
        </w:rPr>
        <w:t>.</w:t>
      </w:r>
      <w:r w:rsidR="003874D8" w:rsidRPr="00D8737E">
        <w:rPr>
          <w:b w:val="0"/>
          <w:i w:val="0"/>
          <w:sz w:val="28"/>
          <w:szCs w:val="28"/>
        </w:rPr>
        <w:t>.........../..........</w:t>
      </w:r>
    </w:p>
    <w:p w:rsidR="00864264" w:rsidRPr="00D8737E" w:rsidRDefault="00DB34F5">
      <w:pPr>
        <w:pStyle w:val="Subtitle"/>
        <w:jc w:val="left"/>
        <w:rPr>
          <w:i w:val="0"/>
          <w:sz w:val="28"/>
          <w:szCs w:val="28"/>
        </w:rPr>
      </w:pPr>
      <w:r>
        <w:rPr>
          <w:i w:val="0"/>
          <w:noProof/>
          <w:sz w:val="28"/>
          <w:szCs w:val="28"/>
        </w:rPr>
        <w:drawing>
          <wp:anchor distT="0" distB="0" distL="114300" distR="114300" simplePos="0" relativeHeight="251666432" behindDoc="1" locked="0" layoutInCell="1" allowOverlap="1">
            <wp:simplePos x="0" y="0"/>
            <wp:positionH relativeFrom="column">
              <wp:posOffset>2237740</wp:posOffset>
            </wp:positionH>
            <wp:positionV relativeFrom="paragraph">
              <wp:posOffset>157480</wp:posOffset>
            </wp:positionV>
            <wp:extent cx="2200275" cy="1906905"/>
            <wp:effectExtent l="19050" t="0" r="9525" b="0"/>
            <wp:wrapTight wrapText="bothSides">
              <wp:wrapPolygon edited="0">
                <wp:start x="6358" y="432"/>
                <wp:lineTo x="4862" y="647"/>
                <wp:lineTo x="1122" y="3237"/>
                <wp:lineTo x="-187" y="7121"/>
                <wp:lineTo x="-187" y="10789"/>
                <wp:lineTo x="935" y="14889"/>
                <wp:lineTo x="4675" y="17694"/>
                <wp:lineTo x="18327" y="21363"/>
                <wp:lineTo x="20197" y="21363"/>
                <wp:lineTo x="20384" y="21363"/>
                <wp:lineTo x="20571" y="21147"/>
                <wp:lineTo x="21132" y="17910"/>
                <wp:lineTo x="21694" y="10789"/>
                <wp:lineTo x="21694" y="6042"/>
                <wp:lineTo x="20758" y="4747"/>
                <wp:lineTo x="19262" y="3884"/>
                <wp:lineTo x="19636" y="1295"/>
                <wp:lineTo x="16831" y="432"/>
                <wp:lineTo x="8790" y="432"/>
                <wp:lineTo x="6358" y="432"/>
              </wp:wrapPolygon>
            </wp:wrapTight>
            <wp:docPr id="1145" name="Picture 1145" descr="JJEB HD Logo B&amp;W -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JJEB HD Logo B&amp;W - 2019"/>
                    <pic:cNvPicPr>
                      <a:picLocks noChangeAspect="1" noChangeArrowheads="1"/>
                    </pic:cNvPicPr>
                  </pic:nvPicPr>
                  <pic:blipFill>
                    <a:blip r:embed="rId8" cstate="print"/>
                    <a:srcRect/>
                    <a:stretch>
                      <a:fillRect/>
                    </a:stretch>
                  </pic:blipFill>
                  <pic:spPr bwMode="auto">
                    <a:xfrm>
                      <a:off x="0" y="0"/>
                      <a:ext cx="2200275" cy="1906905"/>
                    </a:xfrm>
                    <a:prstGeom prst="rect">
                      <a:avLst/>
                    </a:prstGeom>
                    <a:noFill/>
                    <a:ln w="9525">
                      <a:noFill/>
                      <a:miter lim="800000"/>
                      <a:headEnd/>
                      <a:tailEnd/>
                    </a:ln>
                  </pic:spPr>
                </pic:pic>
              </a:graphicData>
            </a:graphic>
          </wp:anchor>
        </w:drawing>
      </w:r>
      <w:r w:rsidR="00864264" w:rsidRPr="00D8737E">
        <w:rPr>
          <w:i w:val="0"/>
          <w:sz w:val="28"/>
          <w:szCs w:val="28"/>
        </w:rPr>
        <w:t>P5</w:t>
      </w:r>
      <w:r w:rsidR="00CA0EAD">
        <w:rPr>
          <w:i w:val="0"/>
          <w:sz w:val="28"/>
          <w:szCs w:val="28"/>
        </w:rPr>
        <w:t>25</w:t>
      </w:r>
      <w:r w:rsidR="00864264" w:rsidRPr="00D8737E">
        <w:rPr>
          <w:i w:val="0"/>
          <w:sz w:val="28"/>
          <w:szCs w:val="28"/>
        </w:rPr>
        <w:t>/</w:t>
      </w:r>
      <w:bookmarkStart w:id="0" w:name="_Hlt484490910"/>
      <w:bookmarkEnd w:id="0"/>
      <w:r w:rsidR="00CA0EAD">
        <w:rPr>
          <w:i w:val="0"/>
          <w:sz w:val="28"/>
          <w:szCs w:val="28"/>
        </w:rPr>
        <w:t>3</w:t>
      </w:r>
    </w:p>
    <w:p w:rsidR="00864264" w:rsidRPr="00D8737E" w:rsidRDefault="00E8381F">
      <w:pPr>
        <w:pStyle w:val="Subtitle"/>
        <w:jc w:val="left"/>
        <w:rPr>
          <w:i w:val="0"/>
          <w:sz w:val="28"/>
          <w:szCs w:val="28"/>
        </w:rPr>
      </w:pPr>
      <w:r>
        <w:rPr>
          <w:i w:val="0"/>
          <w:sz w:val="28"/>
          <w:szCs w:val="28"/>
        </w:rPr>
        <w:t>CHEMISTRY</w:t>
      </w:r>
    </w:p>
    <w:p w:rsidR="00864264" w:rsidRPr="00D8737E" w:rsidRDefault="00CA0EAD">
      <w:pPr>
        <w:pStyle w:val="Subtitle"/>
        <w:jc w:val="left"/>
        <w:rPr>
          <w:i w:val="0"/>
          <w:sz w:val="28"/>
          <w:szCs w:val="28"/>
        </w:rPr>
      </w:pPr>
      <w:r>
        <w:rPr>
          <w:i w:val="0"/>
          <w:sz w:val="28"/>
          <w:szCs w:val="28"/>
        </w:rPr>
        <w:t>Paper 3</w:t>
      </w:r>
    </w:p>
    <w:p w:rsidR="00864264" w:rsidRPr="00D8737E" w:rsidRDefault="00895D76">
      <w:pPr>
        <w:pStyle w:val="Subtitle"/>
        <w:jc w:val="left"/>
        <w:rPr>
          <w:b w:val="0"/>
          <w:i w:val="0"/>
          <w:sz w:val="28"/>
          <w:szCs w:val="28"/>
        </w:rPr>
      </w:pPr>
      <w:r w:rsidRPr="00D8737E">
        <w:rPr>
          <w:b w:val="0"/>
          <w:i w:val="0"/>
          <w:sz w:val="28"/>
          <w:szCs w:val="28"/>
        </w:rPr>
        <w:t>A</w:t>
      </w:r>
      <w:r w:rsidR="00D8737E" w:rsidRPr="00D8737E">
        <w:rPr>
          <w:b w:val="0"/>
          <w:i w:val="0"/>
          <w:sz w:val="28"/>
          <w:szCs w:val="28"/>
        </w:rPr>
        <w:t>ugust</w:t>
      </w:r>
      <w:r w:rsidRPr="00D8737E">
        <w:rPr>
          <w:b w:val="0"/>
          <w:i w:val="0"/>
          <w:sz w:val="28"/>
          <w:szCs w:val="28"/>
        </w:rPr>
        <w:t>, 20</w:t>
      </w:r>
      <w:r w:rsidR="00EE4B9A">
        <w:rPr>
          <w:b w:val="0"/>
          <w:i w:val="0"/>
          <w:sz w:val="28"/>
          <w:szCs w:val="28"/>
        </w:rPr>
        <w:t>1</w:t>
      </w:r>
      <w:r w:rsidR="00DB34F5">
        <w:rPr>
          <w:b w:val="0"/>
          <w:i w:val="0"/>
          <w:sz w:val="28"/>
          <w:szCs w:val="28"/>
        </w:rPr>
        <w:t>9</w:t>
      </w:r>
    </w:p>
    <w:p w:rsidR="00864264" w:rsidRPr="00D8737E" w:rsidRDefault="00CA0EAD" w:rsidP="00E35403">
      <w:pPr>
        <w:pStyle w:val="Subtitle"/>
        <w:spacing w:line="360" w:lineRule="auto"/>
        <w:jc w:val="left"/>
        <w:rPr>
          <w:b w:val="0"/>
          <w:i w:val="0"/>
          <w:sz w:val="28"/>
          <w:szCs w:val="28"/>
        </w:rPr>
      </w:pPr>
      <w:r>
        <w:rPr>
          <w:b w:val="0"/>
          <w:i w:val="0"/>
          <w:sz w:val="28"/>
          <w:szCs w:val="28"/>
        </w:rPr>
        <w:t xml:space="preserve">3¼ </w:t>
      </w:r>
      <w:r w:rsidR="00D8737E" w:rsidRPr="00D8737E">
        <w:rPr>
          <w:b w:val="0"/>
          <w:i w:val="0"/>
          <w:sz w:val="28"/>
          <w:szCs w:val="28"/>
        </w:rPr>
        <w:t>hours</w:t>
      </w:r>
    </w:p>
    <w:p w:rsidR="0013440B" w:rsidRDefault="0013440B" w:rsidP="00E35403">
      <w:pPr>
        <w:pStyle w:val="Title"/>
        <w:spacing w:line="360" w:lineRule="auto"/>
        <w:rPr>
          <w:sz w:val="34"/>
          <w:szCs w:val="34"/>
        </w:rPr>
      </w:pPr>
    </w:p>
    <w:p w:rsidR="000313FF" w:rsidRDefault="000313FF" w:rsidP="00E35403">
      <w:pPr>
        <w:pStyle w:val="Title"/>
        <w:spacing w:line="360" w:lineRule="auto"/>
        <w:rPr>
          <w:sz w:val="34"/>
          <w:szCs w:val="34"/>
        </w:rPr>
      </w:pPr>
    </w:p>
    <w:p w:rsidR="000313FF" w:rsidRDefault="000313FF" w:rsidP="00E35403">
      <w:pPr>
        <w:pStyle w:val="Title"/>
        <w:spacing w:line="360" w:lineRule="auto"/>
        <w:rPr>
          <w:sz w:val="34"/>
          <w:szCs w:val="34"/>
        </w:rPr>
      </w:pPr>
    </w:p>
    <w:p w:rsidR="00864264" w:rsidRPr="00D8737E" w:rsidRDefault="00864264" w:rsidP="00E35403">
      <w:pPr>
        <w:pStyle w:val="Title"/>
        <w:spacing w:line="360" w:lineRule="auto"/>
        <w:rPr>
          <w:sz w:val="34"/>
          <w:szCs w:val="34"/>
        </w:rPr>
      </w:pPr>
      <w:r w:rsidRPr="00D8737E">
        <w:rPr>
          <w:sz w:val="34"/>
          <w:szCs w:val="34"/>
        </w:rPr>
        <w:t>JINJA JOINT EXAMINATIONS BOARD</w:t>
      </w:r>
    </w:p>
    <w:p w:rsidR="00864264" w:rsidRPr="00D8737E" w:rsidRDefault="00864264" w:rsidP="00E35403">
      <w:pPr>
        <w:pStyle w:val="Subtitle"/>
        <w:spacing w:line="360" w:lineRule="auto"/>
        <w:rPr>
          <w:sz w:val="28"/>
          <w:szCs w:val="28"/>
        </w:rPr>
      </w:pPr>
      <w:smartTag w:uri="urn:schemas-microsoft-com:office:smarttags" w:element="country-region">
        <w:r w:rsidRPr="00D8737E">
          <w:rPr>
            <w:sz w:val="28"/>
            <w:szCs w:val="28"/>
          </w:rPr>
          <w:t>Uganda</w:t>
        </w:r>
      </w:smartTag>
      <w:r w:rsidRPr="00D8737E">
        <w:rPr>
          <w:sz w:val="28"/>
          <w:szCs w:val="28"/>
        </w:rPr>
        <w:t xml:space="preserve"> </w:t>
      </w:r>
      <w:r w:rsidR="00895D76" w:rsidRPr="00D8737E">
        <w:rPr>
          <w:sz w:val="28"/>
          <w:szCs w:val="28"/>
        </w:rPr>
        <w:t>Advanced Certificate</w:t>
      </w:r>
      <w:r w:rsidRPr="00D8737E">
        <w:rPr>
          <w:sz w:val="28"/>
          <w:szCs w:val="28"/>
        </w:rPr>
        <w:t xml:space="preserve"> of Education</w:t>
      </w:r>
    </w:p>
    <w:p w:rsidR="00864264" w:rsidRPr="00D8737E" w:rsidRDefault="00895D76" w:rsidP="00E35403">
      <w:pPr>
        <w:pStyle w:val="Subtitle"/>
        <w:spacing w:line="360" w:lineRule="auto"/>
        <w:rPr>
          <w:i w:val="0"/>
          <w:sz w:val="28"/>
          <w:szCs w:val="28"/>
        </w:rPr>
      </w:pPr>
      <w:r w:rsidRPr="00D8737E">
        <w:rPr>
          <w:i w:val="0"/>
          <w:sz w:val="28"/>
          <w:szCs w:val="28"/>
        </w:rPr>
        <w:t>MOCK EXAMINATIONS –</w:t>
      </w:r>
      <w:r w:rsidR="00CA0EAD">
        <w:rPr>
          <w:i w:val="0"/>
          <w:sz w:val="28"/>
          <w:szCs w:val="28"/>
        </w:rPr>
        <w:t>AUGUST</w:t>
      </w:r>
      <w:r w:rsidRPr="00D8737E">
        <w:rPr>
          <w:i w:val="0"/>
          <w:sz w:val="28"/>
          <w:szCs w:val="28"/>
        </w:rPr>
        <w:t>, 20</w:t>
      </w:r>
      <w:r w:rsidR="00EE4B9A">
        <w:rPr>
          <w:i w:val="0"/>
          <w:sz w:val="28"/>
          <w:szCs w:val="28"/>
        </w:rPr>
        <w:t>1</w:t>
      </w:r>
      <w:r w:rsidR="00DB34F5">
        <w:rPr>
          <w:i w:val="0"/>
          <w:sz w:val="28"/>
          <w:szCs w:val="28"/>
        </w:rPr>
        <w:t>9</w:t>
      </w:r>
    </w:p>
    <w:p w:rsidR="00CA0EAD" w:rsidRPr="00CA0EAD" w:rsidRDefault="00CA0EAD" w:rsidP="00E35403">
      <w:pPr>
        <w:pStyle w:val="Subtitle"/>
        <w:spacing w:line="360" w:lineRule="auto"/>
        <w:rPr>
          <w:i w:val="0"/>
          <w:sz w:val="30"/>
          <w:szCs w:val="30"/>
        </w:rPr>
      </w:pPr>
      <w:r w:rsidRPr="00CA0EAD">
        <w:rPr>
          <w:i w:val="0"/>
          <w:sz w:val="30"/>
          <w:szCs w:val="30"/>
        </w:rPr>
        <w:t>CHEMISTRY</w:t>
      </w:r>
    </w:p>
    <w:p w:rsidR="00864264" w:rsidRPr="00D8737E" w:rsidRDefault="00CA0EAD" w:rsidP="00E35403">
      <w:pPr>
        <w:pStyle w:val="Subtitle"/>
        <w:spacing w:line="360" w:lineRule="auto"/>
        <w:rPr>
          <w:i w:val="0"/>
          <w:sz w:val="28"/>
          <w:szCs w:val="28"/>
        </w:rPr>
      </w:pPr>
      <w:r>
        <w:rPr>
          <w:i w:val="0"/>
          <w:sz w:val="28"/>
          <w:szCs w:val="28"/>
        </w:rPr>
        <w:t>PRACTICAL</w:t>
      </w:r>
      <w:r w:rsidR="00864264" w:rsidRPr="00D8737E">
        <w:rPr>
          <w:i w:val="0"/>
          <w:sz w:val="28"/>
          <w:szCs w:val="28"/>
        </w:rPr>
        <w:t xml:space="preserve"> </w:t>
      </w:r>
    </w:p>
    <w:p w:rsidR="00864264" w:rsidRPr="00D8737E" w:rsidRDefault="00CA0EAD" w:rsidP="00E35403">
      <w:pPr>
        <w:pStyle w:val="Subtitle"/>
        <w:spacing w:line="360" w:lineRule="auto"/>
        <w:rPr>
          <w:i w:val="0"/>
          <w:sz w:val="28"/>
          <w:szCs w:val="28"/>
        </w:rPr>
      </w:pPr>
      <w:r>
        <w:rPr>
          <w:i w:val="0"/>
          <w:sz w:val="28"/>
          <w:szCs w:val="28"/>
        </w:rPr>
        <w:t>Paper 3</w:t>
      </w:r>
    </w:p>
    <w:p w:rsidR="00864264" w:rsidRPr="00D8737E" w:rsidRDefault="00CA0EAD" w:rsidP="00E35403">
      <w:pPr>
        <w:pStyle w:val="Subtitle"/>
        <w:spacing w:line="360" w:lineRule="auto"/>
        <w:rPr>
          <w:b w:val="0"/>
          <w:i w:val="0"/>
          <w:sz w:val="28"/>
          <w:szCs w:val="28"/>
        </w:rPr>
      </w:pPr>
      <w:r>
        <w:rPr>
          <w:b w:val="0"/>
          <w:i w:val="0"/>
          <w:sz w:val="28"/>
          <w:szCs w:val="28"/>
        </w:rPr>
        <w:t>3</w:t>
      </w:r>
      <w:r w:rsidR="00864264" w:rsidRPr="00D8737E">
        <w:rPr>
          <w:b w:val="0"/>
          <w:i w:val="0"/>
          <w:sz w:val="28"/>
          <w:szCs w:val="28"/>
        </w:rPr>
        <w:t xml:space="preserve"> hours </w:t>
      </w:r>
      <w:r>
        <w:rPr>
          <w:b w:val="0"/>
          <w:i w:val="0"/>
          <w:sz w:val="28"/>
          <w:szCs w:val="28"/>
        </w:rPr>
        <w:t>15</w:t>
      </w:r>
      <w:r w:rsidR="00864264" w:rsidRPr="00D8737E">
        <w:rPr>
          <w:b w:val="0"/>
          <w:i w:val="0"/>
          <w:sz w:val="28"/>
          <w:szCs w:val="28"/>
        </w:rPr>
        <w:t xml:space="preserve"> minutes</w:t>
      </w:r>
    </w:p>
    <w:p w:rsidR="00864264" w:rsidRPr="00D8737E" w:rsidRDefault="00864264">
      <w:pPr>
        <w:pStyle w:val="Subtitle"/>
        <w:rPr>
          <w:b w:val="0"/>
          <w:i w:val="0"/>
          <w:sz w:val="28"/>
          <w:szCs w:val="28"/>
        </w:rPr>
      </w:pPr>
    </w:p>
    <w:p w:rsidR="00864264" w:rsidRPr="00D8737E" w:rsidRDefault="00864264">
      <w:pPr>
        <w:pStyle w:val="Subtitle"/>
        <w:spacing w:line="360" w:lineRule="auto"/>
        <w:jc w:val="left"/>
        <w:rPr>
          <w:b w:val="0"/>
          <w:i w:val="0"/>
          <w:sz w:val="28"/>
          <w:szCs w:val="28"/>
        </w:rPr>
      </w:pPr>
      <w:r w:rsidRPr="00D8737E">
        <w:rPr>
          <w:i w:val="0"/>
          <w:sz w:val="28"/>
          <w:szCs w:val="28"/>
          <w:u w:val="single"/>
        </w:rPr>
        <w:t>INSTRUCTIONS TO CANDIDATES</w:t>
      </w:r>
    </w:p>
    <w:p w:rsidR="00895D76" w:rsidRDefault="00864264" w:rsidP="00EB4C91">
      <w:pPr>
        <w:pStyle w:val="Subtitle"/>
        <w:numPr>
          <w:ilvl w:val="0"/>
          <w:numId w:val="1"/>
        </w:numPr>
        <w:jc w:val="left"/>
        <w:rPr>
          <w:b w:val="0"/>
          <w:i w:val="0"/>
          <w:sz w:val="28"/>
          <w:szCs w:val="28"/>
        </w:rPr>
      </w:pPr>
      <w:r w:rsidRPr="00D8737E">
        <w:rPr>
          <w:b w:val="0"/>
          <w:sz w:val="28"/>
          <w:szCs w:val="28"/>
        </w:rPr>
        <w:t xml:space="preserve">Answer </w:t>
      </w:r>
      <w:r w:rsidR="00895D76" w:rsidRPr="00D8737E">
        <w:rPr>
          <w:i w:val="0"/>
          <w:sz w:val="28"/>
          <w:szCs w:val="28"/>
        </w:rPr>
        <w:t xml:space="preserve">all </w:t>
      </w:r>
      <w:r w:rsidRPr="00D8737E">
        <w:rPr>
          <w:b w:val="0"/>
          <w:sz w:val="28"/>
          <w:szCs w:val="28"/>
        </w:rPr>
        <w:t>question</w:t>
      </w:r>
      <w:r w:rsidR="000D322E">
        <w:rPr>
          <w:b w:val="0"/>
          <w:sz w:val="28"/>
          <w:szCs w:val="28"/>
        </w:rPr>
        <w:t>s</w:t>
      </w:r>
      <w:r w:rsidR="000D322E">
        <w:rPr>
          <w:b w:val="0"/>
          <w:i w:val="0"/>
          <w:sz w:val="28"/>
          <w:szCs w:val="28"/>
        </w:rPr>
        <w:t>.</w:t>
      </w:r>
    </w:p>
    <w:p w:rsidR="000D322E" w:rsidRDefault="000D322E" w:rsidP="00EB4C91">
      <w:pPr>
        <w:pStyle w:val="Subtitle"/>
        <w:numPr>
          <w:ilvl w:val="0"/>
          <w:numId w:val="1"/>
        </w:numPr>
        <w:jc w:val="left"/>
        <w:rPr>
          <w:b w:val="0"/>
          <w:i w:val="0"/>
          <w:sz w:val="28"/>
          <w:szCs w:val="28"/>
        </w:rPr>
      </w:pPr>
      <w:r>
        <w:rPr>
          <w:b w:val="0"/>
          <w:sz w:val="28"/>
          <w:szCs w:val="28"/>
        </w:rPr>
        <w:t>Answers are to be written in the spaces provided</w:t>
      </w:r>
      <w:r w:rsidRPr="000D322E">
        <w:rPr>
          <w:b w:val="0"/>
          <w:i w:val="0"/>
          <w:sz w:val="28"/>
          <w:szCs w:val="28"/>
        </w:rPr>
        <w:t>.</w:t>
      </w:r>
    </w:p>
    <w:p w:rsidR="000D322E" w:rsidRDefault="000D322E" w:rsidP="00EB4C91">
      <w:pPr>
        <w:pStyle w:val="Subtitle"/>
        <w:numPr>
          <w:ilvl w:val="0"/>
          <w:numId w:val="1"/>
        </w:numPr>
        <w:jc w:val="left"/>
        <w:rPr>
          <w:b w:val="0"/>
          <w:i w:val="0"/>
          <w:sz w:val="28"/>
          <w:szCs w:val="28"/>
        </w:rPr>
      </w:pPr>
      <w:r>
        <w:rPr>
          <w:b w:val="0"/>
          <w:sz w:val="28"/>
          <w:szCs w:val="28"/>
        </w:rPr>
        <w:t>You are not allowed to use any reference books</w:t>
      </w:r>
      <w:r w:rsidRPr="000D322E">
        <w:rPr>
          <w:b w:val="0"/>
          <w:i w:val="0"/>
          <w:sz w:val="28"/>
          <w:szCs w:val="28"/>
        </w:rPr>
        <w:t>.</w:t>
      </w:r>
    </w:p>
    <w:p w:rsidR="000D322E" w:rsidRDefault="000D322E" w:rsidP="00EB4C91">
      <w:pPr>
        <w:pStyle w:val="Subtitle"/>
        <w:numPr>
          <w:ilvl w:val="0"/>
          <w:numId w:val="1"/>
        </w:numPr>
        <w:jc w:val="left"/>
        <w:rPr>
          <w:b w:val="0"/>
          <w:sz w:val="28"/>
          <w:szCs w:val="28"/>
        </w:rPr>
      </w:pPr>
      <w:r w:rsidRPr="000D322E">
        <w:rPr>
          <w:b w:val="0"/>
          <w:sz w:val="28"/>
          <w:szCs w:val="28"/>
        </w:rPr>
        <w:t>Mathematical tables, slide rulers and non-programmable silent electronic calculators may be used</w:t>
      </w:r>
      <w:r w:rsidR="00E35403">
        <w:rPr>
          <w:b w:val="0"/>
          <w:sz w:val="28"/>
          <w:szCs w:val="28"/>
        </w:rPr>
        <w:t>.</w:t>
      </w:r>
    </w:p>
    <w:p w:rsidR="000D322E" w:rsidRDefault="00E35403" w:rsidP="00EB4C91">
      <w:pPr>
        <w:pStyle w:val="Subtitle"/>
        <w:numPr>
          <w:ilvl w:val="0"/>
          <w:numId w:val="1"/>
        </w:numPr>
        <w:jc w:val="left"/>
        <w:rPr>
          <w:b w:val="0"/>
          <w:sz w:val="28"/>
          <w:szCs w:val="28"/>
        </w:rPr>
      </w:pPr>
      <w:r>
        <w:rPr>
          <w:b w:val="0"/>
          <w:sz w:val="28"/>
          <w:szCs w:val="28"/>
        </w:rPr>
        <w:t>Candidates are not allowed to start working with the apparatus for the first 15 minutes. This time is to ensure that they have all the chemicals and apparatus they may need.</w:t>
      </w:r>
    </w:p>
    <w:p w:rsidR="007825C0" w:rsidRPr="007825C0" w:rsidRDefault="007825C0" w:rsidP="007825C0">
      <w:pPr>
        <w:pStyle w:val="ListParagraph"/>
        <w:numPr>
          <w:ilvl w:val="0"/>
          <w:numId w:val="1"/>
        </w:numPr>
        <w:rPr>
          <w:rFonts w:ascii="Times New Roman" w:hAnsi="Times New Roman" w:cs="Times New Roman"/>
          <w:i/>
          <w:sz w:val="28"/>
        </w:rPr>
      </w:pPr>
      <w:r w:rsidRPr="007825C0">
        <w:rPr>
          <w:rFonts w:ascii="Times New Roman" w:hAnsi="Times New Roman" w:cs="Times New Roman"/>
          <w:i/>
          <w:sz w:val="28"/>
        </w:rPr>
        <w:t>Atomic masses: C=12, O=16, H=1, N=14, Cl=35.5</w:t>
      </w:r>
    </w:p>
    <w:p w:rsidR="00E35403" w:rsidRDefault="00E35403" w:rsidP="00E35403">
      <w:pPr>
        <w:pStyle w:val="Subtitle"/>
        <w:spacing w:line="360" w:lineRule="auto"/>
        <w:rPr>
          <w:i w:val="0"/>
          <w:sz w:val="28"/>
          <w:szCs w:val="28"/>
        </w:rPr>
      </w:pPr>
      <w:r w:rsidRPr="00E35403">
        <w:rPr>
          <w:i w:val="0"/>
          <w:sz w:val="28"/>
          <w:szCs w:val="28"/>
        </w:rPr>
        <w:t xml:space="preserve"> For Examiner’s Use Only</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0"/>
        <w:gridCol w:w="1710"/>
        <w:gridCol w:w="1710"/>
        <w:gridCol w:w="1800"/>
      </w:tblGrid>
      <w:tr w:rsidR="00E35403" w:rsidRPr="00A45A81" w:rsidTr="00A45A81">
        <w:tc>
          <w:tcPr>
            <w:tcW w:w="1710" w:type="dxa"/>
            <w:tcBorders>
              <w:left w:val="single" w:sz="6" w:space="0" w:color="auto"/>
            </w:tcBorders>
            <w:vAlign w:val="bottom"/>
          </w:tcPr>
          <w:p w:rsidR="00E35403" w:rsidRPr="00A45A81" w:rsidRDefault="00E35403" w:rsidP="00A45A81">
            <w:pPr>
              <w:pStyle w:val="Subtitle"/>
              <w:spacing w:line="360" w:lineRule="auto"/>
              <w:rPr>
                <w:b w:val="0"/>
                <w:i w:val="0"/>
                <w:sz w:val="28"/>
                <w:szCs w:val="28"/>
              </w:rPr>
            </w:pPr>
            <w:r w:rsidRPr="00A45A81">
              <w:rPr>
                <w:b w:val="0"/>
                <w:i w:val="0"/>
                <w:sz w:val="28"/>
                <w:szCs w:val="28"/>
              </w:rPr>
              <w:t>Q1</w:t>
            </w:r>
          </w:p>
        </w:tc>
        <w:tc>
          <w:tcPr>
            <w:tcW w:w="1710" w:type="dxa"/>
            <w:vAlign w:val="bottom"/>
          </w:tcPr>
          <w:p w:rsidR="00E35403" w:rsidRPr="00A45A81" w:rsidRDefault="00E35403" w:rsidP="00A45A81">
            <w:pPr>
              <w:pStyle w:val="Subtitle"/>
              <w:spacing w:line="360" w:lineRule="auto"/>
              <w:rPr>
                <w:b w:val="0"/>
                <w:i w:val="0"/>
                <w:sz w:val="28"/>
                <w:szCs w:val="28"/>
              </w:rPr>
            </w:pPr>
            <w:r w:rsidRPr="00A45A81">
              <w:rPr>
                <w:b w:val="0"/>
                <w:i w:val="0"/>
                <w:sz w:val="28"/>
                <w:szCs w:val="28"/>
              </w:rPr>
              <w:t>Q2</w:t>
            </w:r>
          </w:p>
        </w:tc>
        <w:tc>
          <w:tcPr>
            <w:tcW w:w="1710" w:type="dxa"/>
            <w:vAlign w:val="bottom"/>
          </w:tcPr>
          <w:p w:rsidR="00E35403" w:rsidRPr="00A45A81" w:rsidRDefault="00E35403" w:rsidP="00A45A81">
            <w:pPr>
              <w:pStyle w:val="Subtitle"/>
              <w:spacing w:line="360" w:lineRule="auto"/>
              <w:rPr>
                <w:b w:val="0"/>
                <w:i w:val="0"/>
                <w:sz w:val="28"/>
                <w:szCs w:val="28"/>
              </w:rPr>
            </w:pPr>
            <w:r w:rsidRPr="00A45A81">
              <w:rPr>
                <w:b w:val="0"/>
                <w:i w:val="0"/>
                <w:sz w:val="28"/>
                <w:szCs w:val="28"/>
              </w:rPr>
              <w:t>Q3</w:t>
            </w:r>
          </w:p>
        </w:tc>
        <w:tc>
          <w:tcPr>
            <w:tcW w:w="1800" w:type="dxa"/>
            <w:tcBorders>
              <w:right w:val="single" w:sz="6" w:space="0" w:color="auto"/>
            </w:tcBorders>
            <w:vAlign w:val="bottom"/>
          </w:tcPr>
          <w:p w:rsidR="00E35403" w:rsidRPr="00A45A81" w:rsidRDefault="00E35403" w:rsidP="00A45A81">
            <w:pPr>
              <w:pStyle w:val="Subtitle"/>
              <w:spacing w:line="360" w:lineRule="auto"/>
              <w:rPr>
                <w:i w:val="0"/>
                <w:sz w:val="28"/>
                <w:szCs w:val="28"/>
              </w:rPr>
            </w:pPr>
            <w:r w:rsidRPr="00A45A81">
              <w:rPr>
                <w:i w:val="0"/>
                <w:sz w:val="28"/>
                <w:szCs w:val="28"/>
              </w:rPr>
              <w:t>TOTAL</w:t>
            </w:r>
          </w:p>
        </w:tc>
      </w:tr>
      <w:tr w:rsidR="00E35403" w:rsidRPr="00A45A81" w:rsidTr="00A45A81">
        <w:tc>
          <w:tcPr>
            <w:tcW w:w="1710" w:type="dxa"/>
            <w:tcBorders>
              <w:left w:val="single" w:sz="6" w:space="0" w:color="auto"/>
            </w:tcBorders>
          </w:tcPr>
          <w:p w:rsidR="00E35403" w:rsidRPr="00A45A81" w:rsidRDefault="00E35403" w:rsidP="00A45A81">
            <w:pPr>
              <w:pStyle w:val="Subtitle"/>
              <w:spacing w:line="360" w:lineRule="auto"/>
              <w:jc w:val="left"/>
              <w:rPr>
                <w:b w:val="0"/>
                <w:i w:val="0"/>
                <w:sz w:val="28"/>
                <w:szCs w:val="28"/>
              </w:rPr>
            </w:pPr>
          </w:p>
        </w:tc>
        <w:tc>
          <w:tcPr>
            <w:tcW w:w="1710" w:type="dxa"/>
          </w:tcPr>
          <w:p w:rsidR="00E35403" w:rsidRPr="00A45A81" w:rsidRDefault="00E35403" w:rsidP="00A45A81">
            <w:pPr>
              <w:pStyle w:val="Subtitle"/>
              <w:spacing w:line="360" w:lineRule="auto"/>
              <w:jc w:val="left"/>
              <w:rPr>
                <w:b w:val="0"/>
                <w:i w:val="0"/>
                <w:sz w:val="28"/>
                <w:szCs w:val="28"/>
              </w:rPr>
            </w:pPr>
          </w:p>
        </w:tc>
        <w:tc>
          <w:tcPr>
            <w:tcW w:w="1710" w:type="dxa"/>
          </w:tcPr>
          <w:p w:rsidR="00E35403" w:rsidRPr="00A45A81" w:rsidRDefault="00E35403" w:rsidP="00A45A81">
            <w:pPr>
              <w:pStyle w:val="Subtitle"/>
              <w:spacing w:line="360" w:lineRule="auto"/>
              <w:jc w:val="left"/>
              <w:rPr>
                <w:b w:val="0"/>
                <w:i w:val="0"/>
                <w:sz w:val="28"/>
                <w:szCs w:val="28"/>
              </w:rPr>
            </w:pPr>
          </w:p>
        </w:tc>
        <w:tc>
          <w:tcPr>
            <w:tcW w:w="1800" w:type="dxa"/>
            <w:tcBorders>
              <w:right w:val="single" w:sz="6" w:space="0" w:color="auto"/>
            </w:tcBorders>
          </w:tcPr>
          <w:p w:rsidR="00E35403" w:rsidRPr="00A45A81" w:rsidRDefault="00E35403" w:rsidP="00A45A81">
            <w:pPr>
              <w:pStyle w:val="Subtitle"/>
              <w:spacing w:line="360" w:lineRule="auto"/>
              <w:jc w:val="left"/>
              <w:rPr>
                <w:b w:val="0"/>
                <w:i w:val="0"/>
                <w:sz w:val="28"/>
                <w:szCs w:val="28"/>
              </w:rPr>
            </w:pPr>
          </w:p>
        </w:tc>
      </w:tr>
      <w:tr w:rsidR="00E35403" w:rsidRPr="00A45A81" w:rsidTr="00A45A81">
        <w:tc>
          <w:tcPr>
            <w:tcW w:w="1710" w:type="dxa"/>
            <w:tcBorders>
              <w:left w:val="single" w:sz="6" w:space="0" w:color="auto"/>
              <w:bottom w:val="single" w:sz="6" w:space="0" w:color="auto"/>
            </w:tcBorders>
          </w:tcPr>
          <w:p w:rsidR="00E35403" w:rsidRPr="00A45A81" w:rsidRDefault="00E35403" w:rsidP="00A45A81">
            <w:pPr>
              <w:pStyle w:val="Subtitle"/>
              <w:spacing w:line="360" w:lineRule="auto"/>
              <w:jc w:val="left"/>
              <w:rPr>
                <w:b w:val="0"/>
                <w:i w:val="0"/>
                <w:sz w:val="28"/>
                <w:szCs w:val="28"/>
              </w:rPr>
            </w:pPr>
          </w:p>
        </w:tc>
        <w:tc>
          <w:tcPr>
            <w:tcW w:w="1710" w:type="dxa"/>
            <w:tcBorders>
              <w:bottom w:val="single" w:sz="6" w:space="0" w:color="auto"/>
            </w:tcBorders>
          </w:tcPr>
          <w:p w:rsidR="00E35403" w:rsidRPr="00A45A81" w:rsidRDefault="00E35403" w:rsidP="00A45A81">
            <w:pPr>
              <w:pStyle w:val="Subtitle"/>
              <w:spacing w:line="360" w:lineRule="auto"/>
              <w:jc w:val="left"/>
              <w:rPr>
                <w:b w:val="0"/>
                <w:i w:val="0"/>
                <w:sz w:val="28"/>
                <w:szCs w:val="28"/>
              </w:rPr>
            </w:pPr>
          </w:p>
        </w:tc>
        <w:tc>
          <w:tcPr>
            <w:tcW w:w="1710" w:type="dxa"/>
            <w:tcBorders>
              <w:bottom w:val="single" w:sz="6" w:space="0" w:color="auto"/>
            </w:tcBorders>
          </w:tcPr>
          <w:p w:rsidR="00E35403" w:rsidRPr="00A45A81" w:rsidRDefault="00E35403" w:rsidP="00A45A81">
            <w:pPr>
              <w:pStyle w:val="Subtitle"/>
              <w:spacing w:line="360" w:lineRule="auto"/>
              <w:jc w:val="left"/>
              <w:rPr>
                <w:b w:val="0"/>
                <w:i w:val="0"/>
                <w:sz w:val="28"/>
                <w:szCs w:val="28"/>
              </w:rPr>
            </w:pPr>
          </w:p>
        </w:tc>
        <w:tc>
          <w:tcPr>
            <w:tcW w:w="1800" w:type="dxa"/>
            <w:tcBorders>
              <w:bottom w:val="single" w:sz="6" w:space="0" w:color="auto"/>
              <w:right w:val="single" w:sz="6" w:space="0" w:color="auto"/>
            </w:tcBorders>
          </w:tcPr>
          <w:p w:rsidR="00E35403" w:rsidRPr="00A45A81" w:rsidRDefault="00E35403" w:rsidP="00A45A81">
            <w:pPr>
              <w:pStyle w:val="Subtitle"/>
              <w:spacing w:line="360" w:lineRule="auto"/>
              <w:jc w:val="left"/>
              <w:rPr>
                <w:b w:val="0"/>
                <w:i w:val="0"/>
                <w:sz w:val="28"/>
                <w:szCs w:val="28"/>
              </w:rPr>
            </w:pPr>
          </w:p>
        </w:tc>
      </w:tr>
    </w:tbl>
    <w:p w:rsidR="00DB34F5" w:rsidRPr="00F74580" w:rsidRDefault="00DB34F5" w:rsidP="00DB34F5">
      <w:pPr>
        <w:pStyle w:val="ListParagraph"/>
        <w:numPr>
          <w:ilvl w:val="0"/>
          <w:numId w:val="25"/>
        </w:numPr>
        <w:spacing w:line="360" w:lineRule="auto"/>
        <w:rPr>
          <w:rFonts w:ascii="Times New Roman" w:hAnsi="Times New Roman" w:cs="Times New Roman"/>
          <w:sz w:val="26"/>
          <w:szCs w:val="26"/>
        </w:rPr>
      </w:pPr>
      <w:r w:rsidRPr="00F74580">
        <w:rPr>
          <w:rFonts w:ascii="Times New Roman" w:hAnsi="Times New Roman" w:cs="Times New Roman"/>
          <w:sz w:val="26"/>
          <w:szCs w:val="26"/>
        </w:rPr>
        <w:lastRenderedPageBreak/>
        <w:t>You are provided with the following:</w:t>
      </w:r>
    </w:p>
    <w:p w:rsidR="00DB34F5" w:rsidRPr="00D4624E" w:rsidRDefault="00DB34F5" w:rsidP="00DB34F5">
      <w:pPr>
        <w:pStyle w:val="ListParagraph"/>
        <w:spacing w:line="360" w:lineRule="auto"/>
        <w:rPr>
          <w:rFonts w:ascii="Times New Roman" w:hAnsi="Times New Roman" w:cs="Times New Roman"/>
          <w:sz w:val="25"/>
          <w:szCs w:val="25"/>
        </w:rPr>
      </w:pPr>
      <w:r>
        <w:rPr>
          <w:rFonts w:ascii="Times New Roman" w:hAnsi="Times New Roman" w:cs="Times New Roman"/>
          <w:b/>
          <w:sz w:val="25"/>
          <w:szCs w:val="25"/>
        </w:rPr>
        <w:t>F</w:t>
      </w:r>
      <w:r w:rsidRPr="00AE77D7">
        <w:rPr>
          <w:rFonts w:ascii="Times New Roman" w:hAnsi="Times New Roman" w:cs="Times New Roman"/>
          <w:b/>
          <w:sz w:val="25"/>
          <w:szCs w:val="25"/>
        </w:rPr>
        <w:t>A1</w:t>
      </w:r>
      <w:r>
        <w:rPr>
          <w:rFonts w:ascii="Times New Roman" w:hAnsi="Times New Roman" w:cs="Times New Roman"/>
          <w:sz w:val="25"/>
          <w:szCs w:val="25"/>
        </w:rPr>
        <w:t xml:space="preserve"> which is an aqueous solution of a dibasic acid, </w:t>
      </w:r>
      <m:oMath>
        <m:sSub>
          <m:sSubPr>
            <m:ctrlPr>
              <w:rPr>
                <w:rFonts w:ascii="Cambria Math" w:hAnsi="Cambria Math" w:cs="Times New Roman"/>
                <w:b/>
                <w:sz w:val="25"/>
                <w:szCs w:val="25"/>
              </w:rPr>
            </m:ctrlPr>
          </m:sSubPr>
          <m:e>
            <m:r>
              <m:rPr>
                <m:sty m:val="b"/>
              </m:rPr>
              <w:rPr>
                <w:rFonts w:ascii="Cambria Math" w:hAnsi="Cambria Math" w:cs="Times New Roman"/>
                <w:sz w:val="25"/>
                <w:szCs w:val="25"/>
              </w:rPr>
              <m:t>H</m:t>
            </m:r>
          </m:e>
          <m:sub>
            <m:r>
              <m:rPr>
                <m:sty m:val="b"/>
              </m:rPr>
              <w:rPr>
                <w:rFonts w:ascii="Cambria Math" w:hAnsi="Cambria Math" w:cs="Times New Roman"/>
                <w:sz w:val="25"/>
                <w:szCs w:val="25"/>
              </w:rPr>
              <m:t>2</m:t>
            </m:r>
          </m:sub>
        </m:sSub>
        <m:r>
          <m:rPr>
            <m:sty m:val="b"/>
          </m:rPr>
          <w:rPr>
            <w:rFonts w:ascii="Cambria Math" w:hAnsi="Cambria Math" w:cs="Times New Roman"/>
            <w:sz w:val="25"/>
            <w:szCs w:val="25"/>
          </w:rPr>
          <m:t>R</m:t>
        </m:r>
      </m:oMath>
      <w:r>
        <w:rPr>
          <w:rFonts w:ascii="Times New Roman" w:hAnsi="Times New Roman" w:cs="Times New Roman"/>
          <w:sz w:val="25"/>
          <w:szCs w:val="25"/>
        </w:rPr>
        <w:t>.</w:t>
      </w:r>
    </w:p>
    <w:p w:rsidR="00DB34F5" w:rsidRPr="00D4624E" w:rsidRDefault="00DB34F5" w:rsidP="00DB34F5">
      <w:pPr>
        <w:pStyle w:val="ListParagraph"/>
        <w:spacing w:line="360" w:lineRule="auto"/>
        <w:rPr>
          <w:rFonts w:ascii="Times New Roman" w:hAnsi="Times New Roman" w:cs="Times New Roman"/>
          <w:sz w:val="25"/>
          <w:szCs w:val="25"/>
        </w:rPr>
      </w:pPr>
      <w:r>
        <w:rPr>
          <w:rFonts w:ascii="Times New Roman" w:hAnsi="Times New Roman" w:cs="Times New Roman"/>
          <w:b/>
          <w:sz w:val="25"/>
          <w:szCs w:val="25"/>
        </w:rPr>
        <w:t>F</w:t>
      </w:r>
      <w:r w:rsidRPr="00AE77D7">
        <w:rPr>
          <w:rFonts w:ascii="Times New Roman" w:hAnsi="Times New Roman" w:cs="Times New Roman"/>
          <w:b/>
          <w:sz w:val="25"/>
          <w:szCs w:val="25"/>
        </w:rPr>
        <w:t>A2</w:t>
      </w:r>
      <w:r w:rsidRPr="00D4624E">
        <w:rPr>
          <w:rFonts w:ascii="Times New Roman" w:hAnsi="Times New Roman" w:cs="Times New Roman"/>
          <w:sz w:val="25"/>
          <w:szCs w:val="25"/>
        </w:rPr>
        <w:t xml:space="preserve"> which is a </w:t>
      </w:r>
      <w:r>
        <w:rPr>
          <w:rFonts w:ascii="Times New Roman" w:hAnsi="Times New Roman" w:cs="Times New Roman"/>
          <w:sz w:val="25"/>
          <w:szCs w:val="25"/>
        </w:rPr>
        <w:t>0.1M sodium hydroxide solution.</w:t>
      </w:r>
    </w:p>
    <w:p w:rsidR="00DB34F5" w:rsidRDefault="00DB34F5" w:rsidP="00DB34F5">
      <w:pPr>
        <w:pStyle w:val="ListParagraph"/>
        <w:spacing w:after="0" w:line="360" w:lineRule="auto"/>
        <w:rPr>
          <w:rFonts w:ascii="Times New Roman" w:hAnsi="Times New Roman" w:cs="Times New Roman"/>
          <w:sz w:val="25"/>
          <w:szCs w:val="25"/>
        </w:rPr>
      </w:pPr>
      <w:r>
        <w:rPr>
          <w:rFonts w:ascii="Times New Roman" w:hAnsi="Times New Roman" w:cs="Times New Roman"/>
          <w:b/>
          <w:sz w:val="25"/>
          <w:szCs w:val="25"/>
        </w:rPr>
        <w:t>Solid</w:t>
      </w:r>
      <w:r w:rsidRPr="00F74580">
        <w:rPr>
          <w:rFonts w:ascii="Times New Roman" w:hAnsi="Times New Roman" w:cs="Times New Roman"/>
          <w:sz w:val="25"/>
          <w:szCs w:val="25"/>
        </w:rPr>
        <w:t>,</w:t>
      </w:r>
      <w:r>
        <w:rPr>
          <w:rFonts w:ascii="Times New Roman" w:hAnsi="Times New Roman" w:cs="Times New Roman"/>
          <w:b/>
          <w:sz w:val="25"/>
          <w:szCs w:val="25"/>
        </w:rPr>
        <w:t xml:space="preserve"> P,</w:t>
      </w:r>
      <w:r w:rsidR="00597CAE">
        <w:rPr>
          <w:rFonts w:ascii="Times New Roman" w:hAnsi="Times New Roman" w:cs="Times New Roman"/>
          <w:b/>
          <w:sz w:val="25"/>
          <w:szCs w:val="25"/>
        </w:rPr>
        <w:t xml:space="preserve"> </w:t>
      </w:r>
      <w:r w:rsidRPr="00D4624E">
        <w:rPr>
          <w:rFonts w:ascii="Times New Roman" w:hAnsi="Times New Roman" w:cs="Times New Roman"/>
          <w:sz w:val="25"/>
          <w:szCs w:val="25"/>
        </w:rPr>
        <w:t>which</w:t>
      </w:r>
      <w:r w:rsidR="00597CAE">
        <w:rPr>
          <w:rFonts w:ascii="Times New Roman" w:hAnsi="Times New Roman" w:cs="Times New Roman"/>
          <w:sz w:val="25"/>
          <w:szCs w:val="25"/>
        </w:rPr>
        <w:t xml:space="preserve"> </w:t>
      </w:r>
      <w:r>
        <w:rPr>
          <w:rFonts w:ascii="Times New Roman" w:hAnsi="Times New Roman" w:cs="Times New Roman"/>
          <w:sz w:val="25"/>
          <w:szCs w:val="25"/>
        </w:rPr>
        <w:t xml:space="preserve">is a metal carbonate, </w:t>
      </w:r>
      <m:oMath>
        <m:sSub>
          <m:sSubPr>
            <m:ctrlPr>
              <w:rPr>
                <w:rFonts w:ascii="Cambria Math" w:hAnsi="Cambria Math" w:cs="Times New Roman"/>
                <w:b/>
                <w:sz w:val="25"/>
                <w:szCs w:val="25"/>
              </w:rPr>
            </m:ctrlPr>
          </m:sSubPr>
          <m:e>
            <m:r>
              <m:rPr>
                <m:sty m:val="b"/>
              </m:rPr>
              <w:rPr>
                <w:rFonts w:ascii="Cambria Math" w:hAnsi="Cambria Math" w:cs="Times New Roman"/>
                <w:sz w:val="25"/>
                <w:szCs w:val="25"/>
              </w:rPr>
              <m:t>M</m:t>
            </m:r>
          </m:e>
          <m:sub>
            <m:r>
              <m:rPr>
                <m:sty m:val="b"/>
              </m:rPr>
              <w:rPr>
                <w:rFonts w:ascii="Cambria Math" w:hAnsi="Cambria Math" w:cs="Times New Roman"/>
                <w:sz w:val="25"/>
                <w:szCs w:val="25"/>
              </w:rPr>
              <m:t>2</m:t>
            </m:r>
          </m:sub>
        </m:sSub>
        <m:sSub>
          <m:sSubPr>
            <m:ctrlPr>
              <w:rPr>
                <w:rFonts w:ascii="Cambria Math" w:hAnsi="Cambria Math" w:cs="Times New Roman"/>
                <w:b/>
                <w:sz w:val="25"/>
                <w:szCs w:val="25"/>
              </w:rPr>
            </m:ctrlPr>
          </m:sSubPr>
          <m:e>
            <m:r>
              <m:rPr>
                <m:sty m:val="b"/>
              </m:rPr>
              <w:rPr>
                <w:rFonts w:ascii="Cambria Math" w:hAnsi="Cambria Math" w:cs="Times New Roman"/>
                <w:sz w:val="25"/>
                <w:szCs w:val="25"/>
              </w:rPr>
              <m:t>CO</m:t>
            </m:r>
          </m:e>
          <m:sub>
            <m:r>
              <m:rPr>
                <m:sty m:val="b"/>
              </m:rPr>
              <w:rPr>
                <w:rFonts w:ascii="Cambria Math" w:hAnsi="Cambria Math" w:cs="Times New Roman"/>
                <w:sz w:val="25"/>
                <w:szCs w:val="25"/>
              </w:rPr>
              <m:t>3</m:t>
            </m:r>
          </m:sub>
        </m:sSub>
      </m:oMath>
      <w:r>
        <w:rPr>
          <w:rFonts w:ascii="Times New Roman" w:hAnsi="Times New Roman" w:cs="Times New Roman"/>
          <w:sz w:val="25"/>
          <w:szCs w:val="25"/>
        </w:rPr>
        <w:t>.</w:t>
      </w:r>
    </w:p>
    <w:p w:rsidR="00DB34F5" w:rsidRPr="00ED39E9" w:rsidRDefault="00DB34F5" w:rsidP="00DB34F5">
      <w:pPr>
        <w:rPr>
          <w:b/>
          <w:i/>
          <w:sz w:val="25"/>
          <w:szCs w:val="25"/>
        </w:rPr>
      </w:pPr>
    </w:p>
    <w:p w:rsidR="00DB34F5" w:rsidRPr="00B91BB6" w:rsidRDefault="00DB34F5" w:rsidP="00DB34F5">
      <w:pPr>
        <w:pStyle w:val="ListParagraph"/>
        <w:spacing w:after="0"/>
        <w:rPr>
          <w:rFonts w:ascii="Times New Roman" w:hAnsi="Times New Roman" w:cs="Times New Roman"/>
          <w:i/>
          <w:sz w:val="27"/>
          <w:szCs w:val="27"/>
        </w:rPr>
      </w:pPr>
      <w:r w:rsidRPr="00B91BB6">
        <w:rPr>
          <w:rFonts w:ascii="Times New Roman" w:hAnsi="Times New Roman" w:cs="Times New Roman"/>
          <w:i/>
          <w:sz w:val="27"/>
          <w:szCs w:val="27"/>
        </w:rPr>
        <w:t xml:space="preserve">You are required to determine the concentration in  </w:t>
      </w:r>
      <m:oMath>
        <m:sSup>
          <m:sSupPr>
            <m:ctrlPr>
              <w:rPr>
                <w:rFonts w:ascii="Cambria Math" w:hAnsi="Cambria Math" w:cs="Times New Roman"/>
                <w:i/>
                <w:sz w:val="27"/>
                <w:szCs w:val="27"/>
              </w:rPr>
            </m:ctrlPr>
          </m:sSupPr>
          <m:e>
            <m:r>
              <w:rPr>
                <w:rFonts w:ascii="Cambria Math" w:hAnsi="Cambria Math" w:cs="Times New Roman"/>
                <w:sz w:val="27"/>
                <w:szCs w:val="27"/>
              </w:rPr>
              <m:t>moll</m:t>
            </m:r>
          </m:e>
          <m:sup>
            <m:r>
              <w:rPr>
                <w:rFonts w:ascii="Cambria Math" w:hAnsi="Cambria Math" w:cs="Times New Roman"/>
                <w:sz w:val="27"/>
                <w:szCs w:val="27"/>
              </w:rPr>
              <m:t>-1</m:t>
            </m:r>
          </m:sup>
        </m:sSup>
      </m:oMath>
      <w:r w:rsidRPr="00B91BB6">
        <w:rPr>
          <w:rFonts w:ascii="Times New Roman" w:hAnsi="Times New Roman" w:cs="Times New Roman"/>
          <w:i/>
          <w:sz w:val="27"/>
          <w:szCs w:val="27"/>
        </w:rPr>
        <w:t>of</w:t>
      </w:r>
      <m:oMath>
        <m:sSub>
          <m:sSubPr>
            <m:ctrlPr>
              <w:rPr>
                <w:rFonts w:ascii="Cambria Math" w:hAnsi="Cambria Math" w:cs="Times New Roman"/>
                <w:b/>
                <w:i/>
                <w:sz w:val="27"/>
                <w:szCs w:val="27"/>
              </w:rPr>
            </m:ctrlPr>
          </m:sSubPr>
          <m:e>
            <m:r>
              <m:rPr>
                <m:sty m:val="bi"/>
              </m:rPr>
              <w:rPr>
                <w:rFonts w:ascii="Cambria Math" w:hAnsi="Cambria Math" w:cs="Times New Roman"/>
                <w:sz w:val="27"/>
                <w:szCs w:val="27"/>
              </w:rPr>
              <m:t>H</m:t>
            </m:r>
          </m:e>
          <m:sub>
            <m:r>
              <m:rPr>
                <m:sty m:val="bi"/>
              </m:rPr>
              <w:rPr>
                <w:rFonts w:ascii="Cambria Math" w:hAnsi="Cambria Math" w:cs="Times New Roman"/>
                <w:sz w:val="27"/>
                <w:szCs w:val="27"/>
              </w:rPr>
              <m:t>2</m:t>
            </m:r>
          </m:sub>
        </m:sSub>
        <m:r>
          <m:rPr>
            <m:sty m:val="bi"/>
          </m:rPr>
          <w:rPr>
            <w:rFonts w:ascii="Cambria Math" w:hAnsi="Cambria Math" w:cs="Times New Roman"/>
            <w:sz w:val="27"/>
            <w:szCs w:val="27"/>
          </w:rPr>
          <m:t>R</m:t>
        </m:r>
      </m:oMath>
      <w:r w:rsidRPr="00B91BB6">
        <w:rPr>
          <w:rFonts w:ascii="Times New Roman" w:hAnsi="Times New Roman" w:cs="Times New Roman"/>
          <w:i/>
          <w:sz w:val="27"/>
          <w:szCs w:val="27"/>
        </w:rPr>
        <w:t xml:space="preserve"> in </w:t>
      </w:r>
      <w:r w:rsidRPr="00B91BB6">
        <w:rPr>
          <w:rFonts w:ascii="Times New Roman" w:hAnsi="Times New Roman" w:cs="Times New Roman"/>
          <w:b/>
          <w:i/>
          <w:sz w:val="27"/>
          <w:szCs w:val="27"/>
        </w:rPr>
        <w:t>FA1</w:t>
      </w:r>
      <w:r w:rsidRPr="00B91BB6">
        <w:rPr>
          <w:rFonts w:ascii="Times New Roman" w:hAnsi="Times New Roman" w:cs="Times New Roman"/>
          <w:i/>
          <w:sz w:val="27"/>
          <w:szCs w:val="27"/>
        </w:rPr>
        <w:t xml:space="preserve"> and then work out the value of </w:t>
      </w:r>
      <w:r w:rsidRPr="00B91BB6">
        <w:rPr>
          <w:rFonts w:ascii="Times New Roman" w:hAnsi="Times New Roman" w:cs="Times New Roman"/>
          <w:b/>
          <w:i/>
          <w:sz w:val="27"/>
          <w:szCs w:val="27"/>
        </w:rPr>
        <w:t>M</w:t>
      </w:r>
      <w:r>
        <w:rPr>
          <w:rFonts w:ascii="Times New Roman" w:hAnsi="Times New Roman" w:cs="Times New Roman"/>
          <w:i/>
          <w:sz w:val="27"/>
          <w:szCs w:val="27"/>
        </w:rPr>
        <w:t>in</w:t>
      </w:r>
      <m:oMath>
        <m:sSub>
          <m:sSubPr>
            <m:ctrlPr>
              <w:rPr>
                <w:rFonts w:ascii="Cambria Math" w:hAnsi="Cambria Math" w:cs="Times New Roman"/>
                <w:b/>
                <w:i/>
                <w:sz w:val="27"/>
                <w:szCs w:val="27"/>
              </w:rPr>
            </m:ctrlPr>
          </m:sSubPr>
          <m:e>
            <m:r>
              <m:rPr>
                <m:sty m:val="bi"/>
              </m:rPr>
              <w:rPr>
                <w:rFonts w:ascii="Cambria Math" w:hAnsi="Cambria Math" w:cs="Times New Roman"/>
                <w:sz w:val="27"/>
                <w:szCs w:val="27"/>
              </w:rPr>
              <m:t>M</m:t>
            </m:r>
          </m:e>
          <m:sub>
            <m:r>
              <m:rPr>
                <m:sty m:val="bi"/>
              </m:rPr>
              <w:rPr>
                <w:rFonts w:ascii="Cambria Math" w:hAnsi="Cambria Math" w:cs="Times New Roman"/>
                <w:sz w:val="27"/>
                <w:szCs w:val="27"/>
              </w:rPr>
              <m:t>2</m:t>
            </m:r>
          </m:sub>
        </m:sSub>
        <m:sSub>
          <m:sSubPr>
            <m:ctrlPr>
              <w:rPr>
                <w:rFonts w:ascii="Cambria Math" w:hAnsi="Cambria Math" w:cs="Times New Roman"/>
                <w:b/>
                <w:i/>
                <w:sz w:val="27"/>
                <w:szCs w:val="27"/>
              </w:rPr>
            </m:ctrlPr>
          </m:sSubPr>
          <m:e>
            <m:r>
              <m:rPr>
                <m:sty m:val="bi"/>
              </m:rPr>
              <w:rPr>
                <w:rFonts w:ascii="Cambria Math" w:hAnsi="Cambria Math" w:cs="Times New Roman"/>
                <w:sz w:val="27"/>
                <w:szCs w:val="27"/>
              </w:rPr>
              <m:t>CO</m:t>
            </m:r>
          </m:e>
          <m:sub>
            <m:r>
              <m:rPr>
                <m:sty m:val="bi"/>
              </m:rPr>
              <w:rPr>
                <w:rFonts w:ascii="Cambria Math" w:hAnsi="Cambria Math" w:cs="Times New Roman"/>
                <w:sz w:val="27"/>
                <w:szCs w:val="27"/>
              </w:rPr>
              <m:t>3</m:t>
            </m:r>
          </m:sub>
        </m:sSub>
      </m:oMath>
      <w:r w:rsidRPr="00B91BB6">
        <w:rPr>
          <w:rFonts w:ascii="Times New Roman" w:hAnsi="Times New Roman" w:cs="Times New Roman"/>
          <w:i/>
          <w:sz w:val="27"/>
          <w:szCs w:val="27"/>
        </w:rPr>
        <w:t>.</w:t>
      </w:r>
    </w:p>
    <w:p w:rsidR="00DB34F5" w:rsidRDefault="00DB34F5" w:rsidP="00DB34F5">
      <w:pPr>
        <w:rPr>
          <w:sz w:val="18"/>
          <w:szCs w:val="25"/>
        </w:rPr>
      </w:pPr>
    </w:p>
    <w:p w:rsidR="00DB34F5" w:rsidRPr="00E47C36" w:rsidRDefault="00DB34F5" w:rsidP="00DB34F5">
      <w:pPr>
        <w:rPr>
          <w:b/>
          <w:i/>
          <w:sz w:val="16"/>
          <w:szCs w:val="25"/>
        </w:rPr>
      </w:pPr>
    </w:p>
    <w:p w:rsidR="00DB34F5" w:rsidRDefault="00DB34F5" w:rsidP="00DB34F5">
      <w:pPr>
        <w:pStyle w:val="ListParagraph"/>
        <w:spacing w:after="0"/>
        <w:rPr>
          <w:rFonts w:ascii="Times New Roman" w:hAnsi="Times New Roman" w:cs="Times New Roman"/>
          <w:b/>
          <w:sz w:val="28"/>
          <w:szCs w:val="25"/>
        </w:rPr>
      </w:pPr>
      <w:r>
        <w:rPr>
          <w:rFonts w:ascii="Times New Roman" w:hAnsi="Times New Roman" w:cs="Times New Roman"/>
          <w:b/>
          <w:sz w:val="28"/>
          <w:szCs w:val="25"/>
        </w:rPr>
        <w:t>Procedure A:</w:t>
      </w:r>
    </w:p>
    <w:p w:rsidR="00DB34F5" w:rsidRPr="00E47C36" w:rsidRDefault="00DB34F5" w:rsidP="00DB34F5">
      <w:pPr>
        <w:pStyle w:val="ListParagraph"/>
        <w:spacing w:after="0"/>
        <w:rPr>
          <w:rFonts w:ascii="Times New Roman" w:hAnsi="Times New Roman" w:cs="Times New Roman"/>
          <w:b/>
          <w:sz w:val="18"/>
          <w:szCs w:val="25"/>
        </w:rPr>
      </w:pPr>
    </w:p>
    <w:p w:rsidR="00DB34F5" w:rsidRDefault="00DB34F5" w:rsidP="00DB34F5">
      <w:pPr>
        <w:pStyle w:val="ListParagraph"/>
        <w:numPr>
          <w:ilvl w:val="0"/>
          <w:numId w:val="29"/>
        </w:numPr>
        <w:spacing w:after="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Using a10cm</w:t>
      </w:r>
      <w:r w:rsidRPr="00BC41B2">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 xml:space="preserve"> measuring</w:t>
      </w:r>
      <w:r w:rsidR="0016759C">
        <w:rPr>
          <w:rFonts w:ascii="Times New Roman" w:eastAsiaTheme="minorEastAsia" w:hAnsi="Times New Roman" w:cs="Times New Roman"/>
          <w:sz w:val="25"/>
          <w:szCs w:val="25"/>
        </w:rPr>
        <w:t xml:space="preserve"> </w:t>
      </w:r>
      <w:r>
        <w:rPr>
          <w:rFonts w:ascii="Times New Roman" w:eastAsiaTheme="minorEastAsia" w:hAnsi="Times New Roman" w:cs="Times New Roman"/>
          <w:sz w:val="25"/>
          <w:szCs w:val="25"/>
        </w:rPr>
        <w:t>cylinder, transfer exactly 3.5cm</w:t>
      </w:r>
      <w:r w:rsidRPr="00BC41B2">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 xml:space="preserve"> of </w:t>
      </w:r>
      <w:r w:rsidRPr="00BC41B2">
        <w:rPr>
          <w:rFonts w:ascii="Times New Roman" w:eastAsiaTheme="minorEastAsia" w:hAnsi="Times New Roman" w:cs="Times New Roman"/>
          <w:b/>
          <w:sz w:val="25"/>
          <w:szCs w:val="25"/>
        </w:rPr>
        <w:t>FA1</w:t>
      </w:r>
      <w:r>
        <w:rPr>
          <w:rFonts w:ascii="Times New Roman" w:eastAsiaTheme="minorEastAsia" w:hAnsi="Times New Roman" w:cs="Times New Roman"/>
          <w:sz w:val="25"/>
          <w:szCs w:val="25"/>
        </w:rPr>
        <w:t>into a100</w:t>
      </w:r>
      <w:r w:rsidRPr="00E47C36">
        <w:rPr>
          <w:rFonts w:ascii="Times New Roman" w:eastAsiaTheme="minorEastAsia" w:hAnsi="Times New Roman" w:cs="Times New Roman"/>
          <w:sz w:val="25"/>
          <w:szCs w:val="25"/>
        </w:rPr>
        <w:t>cm</w:t>
      </w:r>
      <w:r w:rsidRPr="00E47C36">
        <w:rPr>
          <w:rFonts w:ascii="Times New Roman" w:eastAsiaTheme="minorEastAsia" w:hAnsi="Times New Roman" w:cs="Times New Roman"/>
          <w:sz w:val="25"/>
          <w:szCs w:val="25"/>
          <w:vertAlign w:val="superscript"/>
        </w:rPr>
        <w:t>3</w:t>
      </w:r>
    </w:p>
    <w:p w:rsidR="00DB34F5" w:rsidRDefault="00DB34F5" w:rsidP="00DB34F5">
      <w:pPr>
        <w:pStyle w:val="ListParagraph"/>
        <w:spacing w:after="0"/>
        <w:ind w:left="114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measuring cylinder and then add distilled water carefully up to the mark. </w:t>
      </w:r>
      <w:r w:rsidRPr="005F0A5C">
        <w:rPr>
          <w:rFonts w:ascii="Times New Roman" w:eastAsiaTheme="minorEastAsia" w:hAnsi="Times New Roman" w:cs="Times New Roman"/>
          <w:sz w:val="25"/>
          <w:szCs w:val="25"/>
        </w:rPr>
        <w:t xml:space="preserve">Label this </w:t>
      </w:r>
    </w:p>
    <w:p w:rsidR="00DB34F5" w:rsidRPr="005F0A5C" w:rsidRDefault="00DB34F5" w:rsidP="00DB34F5">
      <w:pPr>
        <w:pStyle w:val="ListParagraph"/>
        <w:spacing w:after="0"/>
        <w:ind w:left="114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solution </w:t>
      </w:r>
      <w:r w:rsidRPr="005F0A5C">
        <w:rPr>
          <w:rFonts w:ascii="Times New Roman" w:eastAsiaTheme="minorEastAsia" w:hAnsi="Times New Roman" w:cs="Times New Roman"/>
          <w:b/>
          <w:sz w:val="25"/>
          <w:szCs w:val="25"/>
        </w:rPr>
        <w:t>FA3</w:t>
      </w:r>
      <w:r w:rsidRPr="005F0A5C">
        <w:rPr>
          <w:rFonts w:ascii="Times New Roman" w:eastAsiaTheme="minorEastAsia" w:hAnsi="Times New Roman" w:cs="Times New Roman"/>
          <w:sz w:val="25"/>
          <w:szCs w:val="25"/>
        </w:rPr>
        <w:t>.</w:t>
      </w:r>
    </w:p>
    <w:p w:rsidR="00DB34F5" w:rsidRPr="00BC41B2" w:rsidRDefault="00DB34F5" w:rsidP="00DB34F5">
      <w:pPr>
        <w:pStyle w:val="ListParagraph"/>
        <w:spacing w:after="0"/>
        <w:ind w:left="1140"/>
        <w:rPr>
          <w:rFonts w:ascii="Times New Roman" w:eastAsiaTheme="minorEastAsia" w:hAnsi="Times New Roman" w:cs="Times New Roman"/>
          <w:sz w:val="14"/>
          <w:szCs w:val="25"/>
        </w:rPr>
      </w:pPr>
    </w:p>
    <w:p w:rsidR="00DB34F5" w:rsidRDefault="00DB34F5" w:rsidP="00DB34F5">
      <w:pPr>
        <w:pStyle w:val="ListParagraph"/>
        <w:numPr>
          <w:ilvl w:val="0"/>
          <w:numId w:val="29"/>
        </w:numPr>
        <w:spacing w:after="0"/>
        <w:rPr>
          <w:rFonts w:ascii="Times New Roman" w:eastAsiaTheme="minorEastAsia" w:hAnsi="Times New Roman" w:cs="Times New Roman"/>
          <w:sz w:val="25"/>
          <w:szCs w:val="25"/>
        </w:rPr>
      </w:pPr>
      <w:r>
        <w:rPr>
          <w:rFonts w:ascii="Times New Roman" w:eastAsiaTheme="minorEastAsia" w:hAnsi="Times New Roman" w:cs="Times New Roman"/>
          <w:sz w:val="25"/>
          <w:szCs w:val="25"/>
        </w:rPr>
        <w:t>Pipette 25cm</w:t>
      </w:r>
      <w:r w:rsidRPr="00BC41B2">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 xml:space="preserve"> (or 20cm</w:t>
      </w:r>
      <w:r w:rsidRPr="00BC41B2">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 of</w:t>
      </w:r>
      <w:r w:rsidRPr="008F553B">
        <w:rPr>
          <w:rFonts w:ascii="Times New Roman" w:eastAsiaTheme="minorEastAsia" w:hAnsi="Times New Roman" w:cs="Times New Roman"/>
          <w:b/>
          <w:sz w:val="25"/>
          <w:szCs w:val="25"/>
        </w:rPr>
        <w:t xml:space="preserve"> FA2</w:t>
      </w:r>
      <w:r>
        <w:rPr>
          <w:rFonts w:ascii="Times New Roman" w:eastAsiaTheme="minorEastAsia" w:hAnsi="Times New Roman" w:cs="Times New Roman"/>
          <w:sz w:val="25"/>
          <w:szCs w:val="25"/>
        </w:rPr>
        <w:t xml:space="preserve"> into a clean conical flask and add 2 –3 drops of </w:t>
      </w:r>
    </w:p>
    <w:p w:rsidR="00DB34F5" w:rsidRDefault="00DB34F5" w:rsidP="00DB34F5">
      <w:pPr>
        <w:pStyle w:val="ListParagraph"/>
        <w:spacing w:after="0"/>
        <w:ind w:left="114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Phenolphthalein</w:t>
      </w:r>
      <w:r w:rsidR="0016759C">
        <w:rPr>
          <w:rFonts w:ascii="Times New Roman" w:eastAsiaTheme="minorEastAsia" w:hAnsi="Times New Roman" w:cs="Times New Roman"/>
          <w:sz w:val="25"/>
          <w:szCs w:val="25"/>
        </w:rPr>
        <w:t xml:space="preserve"> </w:t>
      </w:r>
      <w:r>
        <w:rPr>
          <w:rFonts w:ascii="Times New Roman" w:eastAsiaTheme="minorEastAsia" w:hAnsi="Times New Roman" w:cs="Times New Roman"/>
          <w:sz w:val="25"/>
          <w:szCs w:val="25"/>
        </w:rPr>
        <w:t>indicator. Titrate the contents with the solution</w:t>
      </w:r>
      <w:r w:rsidRPr="00BC41B2">
        <w:rPr>
          <w:rFonts w:ascii="Times New Roman" w:eastAsiaTheme="minorEastAsia" w:hAnsi="Times New Roman" w:cs="Times New Roman"/>
          <w:b/>
          <w:sz w:val="25"/>
          <w:szCs w:val="25"/>
        </w:rPr>
        <w:t xml:space="preserve"> FA3</w:t>
      </w:r>
      <w:r>
        <w:rPr>
          <w:rFonts w:ascii="Times New Roman" w:eastAsiaTheme="minorEastAsia" w:hAnsi="Times New Roman" w:cs="Times New Roman"/>
          <w:sz w:val="25"/>
          <w:szCs w:val="25"/>
        </w:rPr>
        <w:t xml:space="preserve"> from the burette.</w:t>
      </w:r>
    </w:p>
    <w:p w:rsidR="00DB34F5" w:rsidRPr="00BC41B2" w:rsidRDefault="00DB34F5" w:rsidP="00DB34F5">
      <w:pPr>
        <w:pStyle w:val="ListParagraph"/>
        <w:spacing w:after="0"/>
        <w:ind w:left="1140"/>
        <w:rPr>
          <w:rFonts w:ascii="Times New Roman" w:eastAsiaTheme="minorEastAsia" w:hAnsi="Times New Roman" w:cs="Times New Roman"/>
          <w:sz w:val="12"/>
          <w:szCs w:val="25"/>
        </w:rPr>
      </w:pPr>
    </w:p>
    <w:p w:rsidR="00DB34F5" w:rsidRDefault="00DB34F5" w:rsidP="00DB34F5">
      <w:pPr>
        <w:pStyle w:val="ListParagraph"/>
        <w:numPr>
          <w:ilvl w:val="0"/>
          <w:numId w:val="29"/>
        </w:numPr>
        <w:spacing w:after="0" w:line="36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Repeat the titration 2 – 3 times until you obtain consistent results. </w:t>
      </w:r>
    </w:p>
    <w:p w:rsidR="00DB34F5" w:rsidRDefault="00DB34F5" w:rsidP="00DB34F5">
      <w:pPr>
        <w:pStyle w:val="ListParagraph"/>
        <w:spacing w:after="0" w:line="360" w:lineRule="auto"/>
        <w:ind w:left="114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Enter your results in the table 1 below.</w:t>
      </w:r>
    </w:p>
    <w:p w:rsidR="00DB34F5" w:rsidRDefault="00DB34F5" w:rsidP="00DB34F5">
      <w:pPr>
        <w:pStyle w:val="ListParagraph"/>
        <w:spacing w:after="0" w:line="360" w:lineRule="auto"/>
        <w:ind w:left="1140"/>
        <w:rPr>
          <w:rFonts w:ascii="Times New Roman" w:eastAsiaTheme="minorEastAsia" w:hAnsi="Times New Roman" w:cs="Times New Roman"/>
          <w:sz w:val="25"/>
          <w:szCs w:val="25"/>
        </w:rPr>
      </w:pPr>
    </w:p>
    <w:p w:rsidR="00DB34F5" w:rsidRPr="00E74B5C" w:rsidRDefault="00DB34F5" w:rsidP="00DB34F5">
      <w:pPr>
        <w:spacing w:line="480" w:lineRule="auto"/>
        <w:rPr>
          <w:rFonts w:eastAsiaTheme="minorEastAsia"/>
          <w:b/>
          <w:sz w:val="25"/>
          <w:szCs w:val="25"/>
        </w:rPr>
      </w:pPr>
      <w:r w:rsidRPr="00E74B5C">
        <w:rPr>
          <w:rFonts w:eastAsiaTheme="minorEastAsia"/>
          <w:b/>
          <w:sz w:val="25"/>
          <w:szCs w:val="25"/>
        </w:rPr>
        <w:t>Results:</w:t>
      </w:r>
    </w:p>
    <w:p w:rsidR="00DB34F5" w:rsidRDefault="00DB34F5" w:rsidP="00DB34F5">
      <w:pPr>
        <w:spacing w:line="480" w:lineRule="auto"/>
        <w:rPr>
          <w:rFonts w:eastAsiaTheme="minorEastAsia"/>
          <w:sz w:val="25"/>
          <w:szCs w:val="25"/>
        </w:rPr>
      </w:pPr>
      <w:r w:rsidRPr="00D4624E">
        <w:rPr>
          <w:rFonts w:eastAsiaTheme="minorEastAsia"/>
          <w:sz w:val="25"/>
          <w:szCs w:val="25"/>
        </w:rPr>
        <w:t>Volume of pipette used…………</w:t>
      </w:r>
      <w:r>
        <w:rPr>
          <w:rFonts w:eastAsiaTheme="minorEastAsia"/>
          <w:sz w:val="25"/>
          <w:szCs w:val="25"/>
        </w:rPr>
        <w:t>……</w:t>
      </w:r>
      <w:r w:rsidRPr="00D4624E">
        <w:rPr>
          <w:rFonts w:eastAsiaTheme="minorEastAsia"/>
          <w:sz w:val="25"/>
          <w:szCs w:val="25"/>
        </w:rPr>
        <w:t>…………………………</w:t>
      </w:r>
      <w:r>
        <w:rPr>
          <w:rFonts w:eastAsiaTheme="minorEastAsia"/>
          <w:sz w:val="25"/>
          <w:szCs w:val="25"/>
        </w:rPr>
        <w:t>…….….....</w:t>
      </w:r>
      <w:r w:rsidRPr="00D4624E">
        <w:rPr>
          <w:rFonts w:eastAsiaTheme="minorEastAsia"/>
          <w:sz w:val="25"/>
          <w:szCs w:val="25"/>
        </w:rPr>
        <w:t>.</w:t>
      </w:r>
      <m:oMath>
        <m:sSup>
          <m:sSupPr>
            <m:ctrlPr>
              <w:rPr>
                <w:rFonts w:ascii="Cambria Math" w:hAnsi="Cambria Math"/>
                <w:i/>
                <w:sz w:val="25"/>
                <w:szCs w:val="25"/>
              </w:rPr>
            </m:ctrlPr>
          </m:sSupPr>
          <m:e>
            <m:r>
              <w:rPr>
                <w:rFonts w:ascii="Cambria Math" w:hAnsi="Cambria Math"/>
                <w:sz w:val="25"/>
                <w:szCs w:val="25"/>
              </w:rPr>
              <m:t>cm</m:t>
            </m:r>
          </m:e>
          <m:sup>
            <m:r>
              <w:rPr>
                <w:rFonts w:ascii="Cambria Math" w:hAnsi="Cambria Math"/>
                <w:sz w:val="25"/>
                <w:szCs w:val="25"/>
              </w:rPr>
              <m:t>3</m:t>
            </m:r>
          </m:sup>
        </m:sSup>
      </m:oMath>
      <w:r>
        <w:rPr>
          <w:rFonts w:eastAsiaTheme="minorEastAsia"/>
          <w:sz w:val="25"/>
          <w:szCs w:val="25"/>
        </w:rPr>
        <w:t xml:space="preserve">   </w:t>
      </w:r>
      <w:r>
        <w:rPr>
          <w:rFonts w:eastAsiaTheme="minorEastAsia"/>
          <w:sz w:val="25"/>
          <w:szCs w:val="25"/>
        </w:rPr>
        <w:tab/>
        <w:t>(0½ mark)</w:t>
      </w:r>
    </w:p>
    <w:p w:rsidR="00DB34F5" w:rsidRPr="00E74B5C" w:rsidRDefault="00DB34F5" w:rsidP="00DB34F5">
      <w:pPr>
        <w:spacing w:line="360" w:lineRule="auto"/>
        <w:rPr>
          <w:rFonts w:eastAsiaTheme="minorEastAsia"/>
          <w:b/>
          <w:sz w:val="25"/>
          <w:szCs w:val="25"/>
        </w:rPr>
      </w:pPr>
      <w:r w:rsidRPr="00E74B5C">
        <w:rPr>
          <w:rFonts w:eastAsiaTheme="minorEastAsia"/>
          <w:b/>
          <w:sz w:val="25"/>
          <w:szCs w:val="25"/>
        </w:rPr>
        <w:t>Table I</w:t>
      </w:r>
    </w:p>
    <w:tbl>
      <w:tblPr>
        <w:tblStyle w:val="TableGrid"/>
        <w:tblW w:w="9157" w:type="dxa"/>
        <w:tblInd w:w="918" w:type="dxa"/>
        <w:tblLook w:val="04A0"/>
      </w:tblPr>
      <w:tblGrid>
        <w:gridCol w:w="3690"/>
        <w:gridCol w:w="1777"/>
        <w:gridCol w:w="1890"/>
        <w:gridCol w:w="1800"/>
      </w:tblGrid>
      <w:tr w:rsidR="00DB34F5" w:rsidRPr="00D4624E" w:rsidTr="004E75F7">
        <w:tc>
          <w:tcPr>
            <w:tcW w:w="3690" w:type="dxa"/>
          </w:tcPr>
          <w:p w:rsidR="00DB34F5" w:rsidRDefault="00DB34F5" w:rsidP="004E75F7">
            <w:pPr>
              <w:rPr>
                <w:sz w:val="25"/>
                <w:szCs w:val="25"/>
              </w:rPr>
            </w:pPr>
          </w:p>
          <w:p w:rsidR="00DB34F5" w:rsidRPr="00E74B5C" w:rsidRDefault="00DB34F5" w:rsidP="004E75F7">
            <w:pPr>
              <w:rPr>
                <w:sz w:val="25"/>
                <w:szCs w:val="25"/>
              </w:rPr>
            </w:pPr>
            <w:r w:rsidRPr="00E74B5C">
              <w:rPr>
                <w:sz w:val="25"/>
                <w:szCs w:val="25"/>
              </w:rPr>
              <w:t>Final burette reading (cm</w:t>
            </w:r>
            <w:r w:rsidRPr="00E74B5C">
              <w:rPr>
                <w:sz w:val="25"/>
                <w:szCs w:val="25"/>
                <w:vertAlign w:val="superscript"/>
              </w:rPr>
              <w:t>3</w:t>
            </w:r>
            <w:r w:rsidRPr="00E74B5C">
              <w:rPr>
                <w:sz w:val="25"/>
                <w:szCs w:val="25"/>
              </w:rPr>
              <w:t>)</w:t>
            </w:r>
          </w:p>
        </w:tc>
        <w:tc>
          <w:tcPr>
            <w:tcW w:w="1777" w:type="dxa"/>
          </w:tcPr>
          <w:p w:rsidR="00DB34F5" w:rsidRPr="00D4624E" w:rsidRDefault="00DB34F5" w:rsidP="004E75F7">
            <w:pPr>
              <w:rPr>
                <w:sz w:val="25"/>
                <w:szCs w:val="25"/>
              </w:rPr>
            </w:pPr>
          </w:p>
        </w:tc>
        <w:tc>
          <w:tcPr>
            <w:tcW w:w="1890" w:type="dxa"/>
          </w:tcPr>
          <w:p w:rsidR="00DB34F5" w:rsidRPr="00D4624E" w:rsidRDefault="00DB34F5" w:rsidP="004E75F7">
            <w:pPr>
              <w:rPr>
                <w:sz w:val="25"/>
                <w:szCs w:val="25"/>
              </w:rPr>
            </w:pPr>
          </w:p>
        </w:tc>
        <w:tc>
          <w:tcPr>
            <w:tcW w:w="1800" w:type="dxa"/>
          </w:tcPr>
          <w:p w:rsidR="00DB34F5" w:rsidRPr="00D4624E" w:rsidRDefault="00DB34F5" w:rsidP="004E75F7">
            <w:pPr>
              <w:rPr>
                <w:sz w:val="25"/>
                <w:szCs w:val="25"/>
              </w:rPr>
            </w:pPr>
          </w:p>
        </w:tc>
      </w:tr>
      <w:tr w:rsidR="00DB34F5" w:rsidRPr="00D4624E" w:rsidTr="004E75F7">
        <w:tc>
          <w:tcPr>
            <w:tcW w:w="3690" w:type="dxa"/>
          </w:tcPr>
          <w:p w:rsidR="00DB34F5" w:rsidRDefault="00DB34F5" w:rsidP="004E75F7">
            <w:pPr>
              <w:rPr>
                <w:sz w:val="25"/>
                <w:szCs w:val="25"/>
              </w:rPr>
            </w:pPr>
          </w:p>
          <w:p w:rsidR="00DB34F5" w:rsidRPr="00E74B5C" w:rsidRDefault="00DB34F5" w:rsidP="004E75F7">
            <w:pPr>
              <w:rPr>
                <w:sz w:val="25"/>
                <w:szCs w:val="25"/>
              </w:rPr>
            </w:pPr>
            <w:r w:rsidRPr="00E74B5C">
              <w:rPr>
                <w:sz w:val="25"/>
                <w:szCs w:val="25"/>
              </w:rPr>
              <w:t>Initial burette reading(cm</w:t>
            </w:r>
            <w:r w:rsidRPr="00E74B5C">
              <w:rPr>
                <w:sz w:val="25"/>
                <w:szCs w:val="25"/>
                <w:vertAlign w:val="superscript"/>
              </w:rPr>
              <w:t>3</w:t>
            </w:r>
            <w:r w:rsidRPr="00E74B5C">
              <w:rPr>
                <w:sz w:val="25"/>
                <w:szCs w:val="25"/>
              </w:rPr>
              <w:t>)</w:t>
            </w:r>
          </w:p>
        </w:tc>
        <w:tc>
          <w:tcPr>
            <w:tcW w:w="1777" w:type="dxa"/>
          </w:tcPr>
          <w:p w:rsidR="00DB34F5" w:rsidRPr="00D4624E" w:rsidRDefault="00DB34F5" w:rsidP="004E75F7">
            <w:pPr>
              <w:rPr>
                <w:sz w:val="25"/>
                <w:szCs w:val="25"/>
              </w:rPr>
            </w:pPr>
          </w:p>
        </w:tc>
        <w:tc>
          <w:tcPr>
            <w:tcW w:w="1890" w:type="dxa"/>
          </w:tcPr>
          <w:p w:rsidR="00DB34F5" w:rsidRPr="00D4624E" w:rsidRDefault="00DB34F5" w:rsidP="004E75F7">
            <w:pPr>
              <w:rPr>
                <w:sz w:val="25"/>
                <w:szCs w:val="25"/>
              </w:rPr>
            </w:pPr>
          </w:p>
        </w:tc>
        <w:tc>
          <w:tcPr>
            <w:tcW w:w="1800" w:type="dxa"/>
          </w:tcPr>
          <w:p w:rsidR="00DB34F5" w:rsidRPr="00D4624E" w:rsidRDefault="00DB34F5" w:rsidP="004E75F7">
            <w:pPr>
              <w:rPr>
                <w:sz w:val="25"/>
                <w:szCs w:val="25"/>
              </w:rPr>
            </w:pPr>
          </w:p>
        </w:tc>
      </w:tr>
      <w:tr w:rsidR="00DB34F5" w:rsidRPr="00D4624E" w:rsidTr="004E75F7">
        <w:tc>
          <w:tcPr>
            <w:tcW w:w="3690" w:type="dxa"/>
          </w:tcPr>
          <w:p w:rsidR="00DB34F5" w:rsidRDefault="00DB34F5" w:rsidP="004E75F7">
            <w:pPr>
              <w:rPr>
                <w:sz w:val="25"/>
                <w:szCs w:val="25"/>
              </w:rPr>
            </w:pPr>
          </w:p>
          <w:p w:rsidR="00DB34F5" w:rsidRPr="00E74B5C" w:rsidRDefault="00DB34F5" w:rsidP="004E75F7">
            <w:pPr>
              <w:rPr>
                <w:sz w:val="25"/>
                <w:szCs w:val="25"/>
              </w:rPr>
            </w:pPr>
            <w:r w:rsidRPr="00E74B5C">
              <w:rPr>
                <w:sz w:val="25"/>
                <w:szCs w:val="25"/>
              </w:rPr>
              <w:t xml:space="preserve">Volume of </w:t>
            </w:r>
            <w:r>
              <w:rPr>
                <w:b/>
                <w:sz w:val="25"/>
                <w:szCs w:val="25"/>
              </w:rPr>
              <w:t xml:space="preserve">FA3 </w:t>
            </w:r>
            <w:r w:rsidRPr="00E74B5C">
              <w:rPr>
                <w:sz w:val="25"/>
                <w:szCs w:val="25"/>
              </w:rPr>
              <w:t>used (cm</w:t>
            </w:r>
            <w:r w:rsidRPr="00E74B5C">
              <w:rPr>
                <w:sz w:val="25"/>
                <w:szCs w:val="25"/>
                <w:vertAlign w:val="superscript"/>
              </w:rPr>
              <w:t>3</w:t>
            </w:r>
            <w:r w:rsidRPr="00E74B5C">
              <w:rPr>
                <w:sz w:val="25"/>
                <w:szCs w:val="25"/>
              </w:rPr>
              <w:t>)</w:t>
            </w:r>
          </w:p>
        </w:tc>
        <w:tc>
          <w:tcPr>
            <w:tcW w:w="1777" w:type="dxa"/>
          </w:tcPr>
          <w:p w:rsidR="00DB34F5" w:rsidRPr="00D4624E" w:rsidRDefault="00DB34F5" w:rsidP="004E75F7">
            <w:pPr>
              <w:rPr>
                <w:sz w:val="25"/>
                <w:szCs w:val="25"/>
              </w:rPr>
            </w:pPr>
          </w:p>
        </w:tc>
        <w:tc>
          <w:tcPr>
            <w:tcW w:w="1890" w:type="dxa"/>
          </w:tcPr>
          <w:p w:rsidR="00DB34F5" w:rsidRPr="00D4624E" w:rsidRDefault="00DB34F5" w:rsidP="004E75F7">
            <w:pPr>
              <w:rPr>
                <w:sz w:val="25"/>
                <w:szCs w:val="25"/>
              </w:rPr>
            </w:pPr>
          </w:p>
        </w:tc>
        <w:tc>
          <w:tcPr>
            <w:tcW w:w="1800" w:type="dxa"/>
          </w:tcPr>
          <w:p w:rsidR="00DB34F5" w:rsidRPr="00D4624E" w:rsidRDefault="00DB34F5" w:rsidP="004E75F7">
            <w:pPr>
              <w:rPr>
                <w:sz w:val="25"/>
                <w:szCs w:val="25"/>
              </w:rPr>
            </w:pPr>
          </w:p>
        </w:tc>
      </w:tr>
    </w:tbl>
    <w:p w:rsidR="00DB34F5" w:rsidRPr="001F1662" w:rsidRDefault="00DB34F5" w:rsidP="00DB34F5">
      <w:pPr>
        <w:spacing w:line="360" w:lineRule="auto"/>
        <w:rPr>
          <w:sz w:val="10"/>
          <w:szCs w:val="25"/>
        </w:rPr>
      </w:pPr>
    </w:p>
    <w:p w:rsidR="00DB34F5" w:rsidRDefault="00DB34F5" w:rsidP="00DB34F5">
      <w:pPr>
        <w:spacing w:line="360" w:lineRule="auto"/>
        <w:rPr>
          <w:sz w:val="25"/>
          <w:szCs w:val="25"/>
        </w:rPr>
      </w:pPr>
      <w:r>
        <w:rPr>
          <w:sz w:val="25"/>
          <w:szCs w:val="25"/>
        </w:rPr>
        <w:t>Titre values used for</w:t>
      </w:r>
      <w:r w:rsidR="0016759C">
        <w:rPr>
          <w:sz w:val="25"/>
          <w:szCs w:val="25"/>
        </w:rPr>
        <w:t xml:space="preserve"> </w:t>
      </w:r>
      <w:r>
        <w:rPr>
          <w:sz w:val="25"/>
          <w:szCs w:val="25"/>
        </w:rPr>
        <w:t xml:space="preserve">calculating average volume of </w:t>
      </w:r>
      <w:r>
        <w:rPr>
          <w:b/>
          <w:sz w:val="25"/>
          <w:szCs w:val="25"/>
        </w:rPr>
        <w:t>FA3</w:t>
      </w:r>
      <w:r>
        <w:rPr>
          <w:sz w:val="25"/>
          <w:szCs w:val="25"/>
        </w:rPr>
        <w:t xml:space="preserve"> used are ….………………….…</w:t>
      </w:r>
    </w:p>
    <w:p w:rsidR="00DB34F5" w:rsidRPr="005F3779" w:rsidRDefault="00DB34F5" w:rsidP="00DB34F5">
      <w:pPr>
        <w:spacing w:line="480" w:lineRule="auto"/>
        <w:rPr>
          <w:rFonts w:eastAsiaTheme="minorEastAsia"/>
          <w:sz w:val="25"/>
          <w:szCs w:val="25"/>
        </w:rPr>
      </w:pPr>
      <w:r>
        <w:rPr>
          <w:sz w:val="25"/>
          <w:szCs w:val="25"/>
        </w:rPr>
        <w:t>…</w:t>
      </w:r>
      <w:r w:rsidRPr="005F3779">
        <w:rPr>
          <w:sz w:val="25"/>
          <w:szCs w:val="25"/>
        </w:rPr>
        <w:t xml:space="preserve">………..………………………… </w:t>
      </w:r>
      <w:r>
        <w:rPr>
          <w:sz w:val="25"/>
          <w:szCs w:val="25"/>
        </w:rPr>
        <w:t>……………………………………</w:t>
      </w:r>
      <w:r w:rsidRPr="005F3779">
        <w:rPr>
          <w:sz w:val="25"/>
          <w:szCs w:val="25"/>
        </w:rPr>
        <w:t>……</w:t>
      </w:r>
      <m:oMath>
        <m:sSup>
          <m:sSupPr>
            <m:ctrlPr>
              <w:rPr>
                <w:rFonts w:ascii="Cambria Math" w:hAnsi="Cambria Math"/>
                <w:i/>
                <w:sz w:val="25"/>
                <w:szCs w:val="25"/>
              </w:rPr>
            </m:ctrlPr>
          </m:sSupPr>
          <m:e>
            <m:r>
              <w:rPr>
                <w:rFonts w:ascii="Cambria Math" w:hAnsi="Cambria Math"/>
                <w:sz w:val="25"/>
                <w:szCs w:val="25"/>
              </w:rPr>
              <m:t>cm</m:t>
            </m:r>
          </m:e>
          <m:sup>
            <m:r>
              <w:rPr>
                <w:rFonts w:ascii="Cambria Math" w:hAnsi="Cambria Math"/>
                <w:sz w:val="25"/>
                <w:szCs w:val="25"/>
              </w:rPr>
              <m:t>3</m:t>
            </m:r>
          </m:sup>
        </m:sSup>
      </m:oMath>
      <w:r>
        <w:rPr>
          <w:rFonts w:eastAsiaTheme="minorEastAsia"/>
          <w:sz w:val="25"/>
          <w:szCs w:val="25"/>
        </w:rPr>
        <w:t xml:space="preserve">    </w:t>
      </w:r>
      <w:r>
        <w:rPr>
          <w:rFonts w:eastAsiaTheme="minorEastAsia"/>
          <w:sz w:val="25"/>
          <w:szCs w:val="25"/>
        </w:rPr>
        <w:tab/>
        <w:t>(0½ mark)</w:t>
      </w:r>
    </w:p>
    <w:p w:rsidR="00DB34F5" w:rsidRDefault="00DB34F5" w:rsidP="00DB34F5">
      <w:pPr>
        <w:spacing w:line="480" w:lineRule="auto"/>
        <w:rPr>
          <w:rFonts w:eastAsiaTheme="minorEastAsia"/>
          <w:b/>
          <w:sz w:val="28"/>
          <w:szCs w:val="25"/>
        </w:rPr>
      </w:pPr>
      <w:r w:rsidRPr="00D4624E">
        <w:rPr>
          <w:rFonts w:eastAsiaTheme="minorEastAsia"/>
          <w:sz w:val="25"/>
          <w:szCs w:val="25"/>
        </w:rPr>
        <w:t xml:space="preserve">Average volume of </w:t>
      </w:r>
      <w:r>
        <w:rPr>
          <w:rFonts w:eastAsiaTheme="minorEastAsia"/>
          <w:b/>
          <w:sz w:val="25"/>
          <w:szCs w:val="25"/>
        </w:rPr>
        <w:t>FA3</w:t>
      </w:r>
      <w:r w:rsidRPr="005F3779">
        <w:rPr>
          <w:rFonts w:eastAsiaTheme="minorEastAsia"/>
          <w:sz w:val="25"/>
          <w:szCs w:val="25"/>
        </w:rPr>
        <w:t>used …………</w:t>
      </w:r>
      <w:r>
        <w:rPr>
          <w:rFonts w:eastAsiaTheme="minorEastAsia"/>
          <w:sz w:val="25"/>
          <w:szCs w:val="25"/>
        </w:rPr>
        <w:t>…</w:t>
      </w:r>
      <w:r w:rsidRPr="005F3779">
        <w:rPr>
          <w:rFonts w:eastAsiaTheme="minorEastAsia"/>
          <w:sz w:val="25"/>
          <w:szCs w:val="25"/>
        </w:rPr>
        <w:t>……</w:t>
      </w:r>
      <w:r>
        <w:rPr>
          <w:rFonts w:eastAsiaTheme="minorEastAsia"/>
          <w:sz w:val="25"/>
          <w:szCs w:val="25"/>
        </w:rPr>
        <w:t>….</w:t>
      </w:r>
      <w:r w:rsidRPr="005F3779">
        <w:rPr>
          <w:rFonts w:eastAsiaTheme="minorEastAsia"/>
          <w:sz w:val="25"/>
          <w:szCs w:val="25"/>
        </w:rPr>
        <w:t>……..………………</w:t>
      </w:r>
      <w:r>
        <w:rPr>
          <w:rFonts w:eastAsiaTheme="minorEastAsia"/>
          <w:sz w:val="25"/>
          <w:szCs w:val="25"/>
        </w:rPr>
        <w:t>...</w:t>
      </w:r>
      <w:r w:rsidRPr="005F3779">
        <w:rPr>
          <w:rFonts w:eastAsiaTheme="minorEastAsia"/>
          <w:sz w:val="25"/>
          <w:szCs w:val="25"/>
        </w:rPr>
        <w:t>…</w:t>
      </w:r>
      <m:oMath>
        <m:sSup>
          <m:sSupPr>
            <m:ctrlPr>
              <w:rPr>
                <w:rFonts w:ascii="Cambria Math" w:hAnsi="Cambria Math"/>
                <w:i/>
                <w:sz w:val="25"/>
                <w:szCs w:val="25"/>
              </w:rPr>
            </m:ctrlPr>
          </m:sSupPr>
          <m:e>
            <m:r>
              <w:rPr>
                <w:rFonts w:ascii="Cambria Math" w:hAnsi="Cambria Math"/>
                <w:sz w:val="25"/>
                <w:szCs w:val="25"/>
              </w:rPr>
              <m:t>cm</m:t>
            </m:r>
          </m:e>
          <m:sup>
            <m:r>
              <w:rPr>
                <w:rFonts w:ascii="Cambria Math" w:hAnsi="Cambria Math"/>
                <w:sz w:val="25"/>
                <w:szCs w:val="25"/>
              </w:rPr>
              <m:t>3</m:t>
            </m:r>
          </m:sup>
        </m:sSup>
      </m:oMath>
      <w:r>
        <w:rPr>
          <w:rFonts w:eastAsiaTheme="minorEastAsia"/>
          <w:sz w:val="25"/>
          <w:szCs w:val="25"/>
        </w:rPr>
        <w:tab/>
      </w:r>
      <w:r w:rsidRPr="00060214">
        <w:rPr>
          <w:rFonts w:eastAsiaTheme="minorEastAsia"/>
          <w:sz w:val="25"/>
          <w:szCs w:val="25"/>
        </w:rPr>
        <w:t>(2½ marks)</w:t>
      </w:r>
    </w:p>
    <w:p w:rsidR="00DB34F5" w:rsidRDefault="00DB34F5" w:rsidP="00DB34F5">
      <w:pPr>
        <w:spacing w:line="480" w:lineRule="auto"/>
        <w:rPr>
          <w:rFonts w:eastAsiaTheme="minorEastAsia"/>
          <w:b/>
          <w:sz w:val="28"/>
          <w:szCs w:val="25"/>
        </w:rPr>
      </w:pPr>
    </w:p>
    <w:p w:rsidR="0016759C" w:rsidRDefault="0016759C" w:rsidP="00DB34F5">
      <w:pPr>
        <w:spacing w:line="480" w:lineRule="auto"/>
        <w:rPr>
          <w:rFonts w:eastAsiaTheme="minorEastAsia"/>
          <w:b/>
          <w:sz w:val="28"/>
          <w:szCs w:val="25"/>
        </w:rPr>
      </w:pPr>
    </w:p>
    <w:p w:rsidR="0016759C" w:rsidRDefault="0016759C" w:rsidP="00DB34F5">
      <w:pPr>
        <w:spacing w:line="480" w:lineRule="auto"/>
        <w:rPr>
          <w:rFonts w:eastAsiaTheme="minorEastAsia"/>
          <w:b/>
          <w:sz w:val="28"/>
          <w:szCs w:val="25"/>
        </w:rPr>
      </w:pPr>
    </w:p>
    <w:p w:rsidR="00DB34F5" w:rsidRDefault="00DB34F5" w:rsidP="00DB34F5">
      <w:pPr>
        <w:spacing w:line="480" w:lineRule="auto"/>
        <w:rPr>
          <w:rFonts w:eastAsiaTheme="minorEastAsia"/>
          <w:b/>
          <w:sz w:val="28"/>
          <w:szCs w:val="25"/>
        </w:rPr>
      </w:pPr>
      <w:r>
        <w:rPr>
          <w:rFonts w:eastAsiaTheme="minorEastAsia"/>
          <w:b/>
          <w:sz w:val="28"/>
          <w:szCs w:val="25"/>
        </w:rPr>
        <w:lastRenderedPageBreak/>
        <w:t xml:space="preserve">            Questions:</w:t>
      </w:r>
    </w:p>
    <w:p w:rsidR="00DB34F5" w:rsidRPr="00A278E4" w:rsidRDefault="00DB34F5" w:rsidP="00DB34F5">
      <w:pPr>
        <w:pStyle w:val="ListParagraph"/>
        <w:numPr>
          <w:ilvl w:val="0"/>
          <w:numId w:val="29"/>
        </w:numPr>
        <w:spacing w:line="480" w:lineRule="auto"/>
        <w:rPr>
          <w:rFonts w:ascii="Times New Roman" w:eastAsiaTheme="minorEastAsia" w:hAnsi="Times New Roman" w:cs="Times New Roman"/>
          <w:b/>
          <w:sz w:val="28"/>
          <w:szCs w:val="25"/>
        </w:rPr>
      </w:pPr>
      <w:r w:rsidRPr="00CB37CE">
        <w:rPr>
          <w:rFonts w:ascii="Times New Roman" w:eastAsiaTheme="minorEastAsia" w:hAnsi="Times New Roman" w:cs="Times New Roman"/>
          <w:sz w:val="25"/>
          <w:szCs w:val="25"/>
        </w:rPr>
        <w:t xml:space="preserve">Calculate the concentration in </w:t>
      </w:r>
      <m:oMath>
        <m:sSup>
          <m:sSupPr>
            <m:ctrlPr>
              <w:rPr>
                <w:rFonts w:ascii="Cambria Math" w:eastAsiaTheme="minorEastAsia" w:hAnsi="Cambria Math" w:cs="Times New Roman"/>
                <w:i/>
                <w:sz w:val="25"/>
                <w:szCs w:val="25"/>
              </w:rPr>
            </m:ctrlPr>
          </m:sSupPr>
          <m:e>
            <m:r>
              <w:rPr>
                <w:rFonts w:ascii="Cambria Math" w:eastAsiaTheme="minorEastAsia" w:hAnsi="Cambria Math" w:cs="Times New Roman"/>
                <w:sz w:val="25"/>
                <w:szCs w:val="25"/>
              </w:rPr>
              <m:t>moldm</m:t>
            </m:r>
          </m:e>
          <m:sup>
            <m:r>
              <w:rPr>
                <w:rFonts w:ascii="Cambria Math" w:eastAsiaTheme="minorEastAsia" w:hAnsi="Cambria Math" w:cs="Times New Roman"/>
                <w:sz w:val="25"/>
                <w:szCs w:val="25"/>
              </w:rPr>
              <m:t>-3</m:t>
            </m:r>
          </m:sup>
        </m:sSup>
      </m:oMath>
      <w:r w:rsidRPr="00CB37CE">
        <w:rPr>
          <w:rFonts w:ascii="Times New Roman" w:eastAsiaTheme="minorEastAsia" w:hAnsi="Times New Roman" w:cs="Times New Roman"/>
          <w:sz w:val="25"/>
          <w:szCs w:val="25"/>
        </w:rPr>
        <w:t xml:space="preserve"> of  </w:t>
      </w:r>
      <m:oMath>
        <m:sSub>
          <m:sSubPr>
            <m:ctrlPr>
              <w:rPr>
                <w:rFonts w:ascii="Cambria Math" w:eastAsiaTheme="minorEastAsia" w:hAnsi="Cambria Math" w:cs="Times New Roman"/>
                <w:b/>
                <w:sz w:val="25"/>
                <w:szCs w:val="25"/>
              </w:rPr>
            </m:ctrlPr>
          </m:sSubPr>
          <m:e>
            <m:r>
              <m:rPr>
                <m:sty m:val="b"/>
              </m:rPr>
              <w:rPr>
                <w:rFonts w:ascii="Cambria Math" w:eastAsiaTheme="minorEastAsia" w:hAnsi="Cambria Math" w:cs="Times New Roman"/>
                <w:sz w:val="25"/>
                <w:szCs w:val="25"/>
              </w:rPr>
              <m:t>H</m:t>
            </m:r>
          </m:e>
          <m:sub>
            <m:r>
              <m:rPr>
                <m:sty m:val="b"/>
              </m:rPr>
              <w:rPr>
                <w:rFonts w:ascii="Cambria Math" w:eastAsiaTheme="minorEastAsia" w:hAnsi="Cambria Math" w:cs="Times New Roman"/>
                <w:sz w:val="25"/>
                <w:szCs w:val="25"/>
              </w:rPr>
              <m:t>2</m:t>
            </m:r>
          </m:sub>
        </m:sSub>
        <m:r>
          <m:rPr>
            <m:sty m:val="bi"/>
          </m:rPr>
          <w:rPr>
            <w:rFonts w:ascii="Cambria Math" w:eastAsiaTheme="minorEastAsia" w:hAnsi="Cambria Math" w:cs="Times New Roman"/>
            <w:sz w:val="25"/>
            <w:szCs w:val="25"/>
          </w:rPr>
          <m:t>R</m:t>
        </m:r>
      </m:oMath>
      <w:r w:rsidRPr="00CB37CE">
        <w:rPr>
          <w:rFonts w:ascii="Times New Roman" w:eastAsiaTheme="minorEastAsia" w:hAnsi="Times New Roman" w:cs="Times New Roman"/>
          <w:sz w:val="25"/>
          <w:szCs w:val="25"/>
        </w:rPr>
        <w:t>in;</w:t>
      </w:r>
    </w:p>
    <w:p w:rsidR="00DB34F5" w:rsidRPr="00A278E4" w:rsidRDefault="00DB34F5" w:rsidP="00DB34F5">
      <w:pPr>
        <w:pStyle w:val="ListParagraph"/>
        <w:numPr>
          <w:ilvl w:val="0"/>
          <w:numId w:val="30"/>
        </w:numPr>
        <w:spacing w:line="480" w:lineRule="auto"/>
        <w:rPr>
          <w:rFonts w:ascii="Times New Roman" w:eastAsiaTheme="minorEastAsia" w:hAnsi="Times New Roman" w:cs="Times New Roman"/>
          <w:b/>
          <w:sz w:val="25"/>
          <w:szCs w:val="25"/>
        </w:rPr>
      </w:pPr>
      <w:r w:rsidRPr="00A278E4">
        <w:rPr>
          <w:rFonts w:ascii="Times New Roman" w:eastAsiaTheme="minorEastAsia" w:hAnsi="Times New Roman" w:cs="Times New Roman"/>
          <w:b/>
          <w:sz w:val="25"/>
          <w:szCs w:val="25"/>
        </w:rPr>
        <w:t>FA3</w:t>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sidRPr="006A48A4">
        <w:rPr>
          <w:rFonts w:ascii="Times New Roman" w:eastAsiaTheme="minorEastAsia" w:hAnsi="Times New Roman" w:cs="Times New Roman"/>
          <w:sz w:val="25"/>
          <w:szCs w:val="25"/>
        </w:rPr>
        <w:t>(03 marks)</w:t>
      </w:r>
    </w:p>
    <w:p w:rsidR="00DB34F5" w:rsidRPr="00A37630"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Pr="001F1662"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p>
    <w:p w:rsidR="00DB34F5" w:rsidRDefault="00DB34F5" w:rsidP="00DB34F5">
      <w:pPr>
        <w:spacing w:line="480" w:lineRule="auto"/>
        <w:rPr>
          <w:rFonts w:eastAsiaTheme="minorEastAsia"/>
          <w:sz w:val="25"/>
          <w:szCs w:val="25"/>
        </w:rPr>
      </w:pPr>
      <w:r w:rsidRPr="00757728">
        <w:rPr>
          <w:rFonts w:eastAsiaTheme="minorEastAsia"/>
          <w:sz w:val="25"/>
          <w:szCs w:val="25"/>
        </w:rPr>
        <w:t>………………………………………………………………………………………………………………………………………………………………………………………………………………………………………………………………………………………………………………………………………………………………………………………………</w:t>
      </w:r>
      <w:r>
        <w:rPr>
          <w:rFonts w:eastAsiaTheme="minorEastAsia"/>
          <w:sz w:val="25"/>
          <w:szCs w:val="25"/>
        </w:rPr>
        <w:t>……………………</w:t>
      </w:r>
      <w:r w:rsidRPr="00757728">
        <w:rPr>
          <w:rFonts w:eastAsiaTheme="minorEastAsia"/>
          <w:sz w:val="25"/>
          <w:szCs w:val="25"/>
        </w:rPr>
        <w:t>………………………………</w:t>
      </w:r>
    </w:p>
    <w:p w:rsidR="00DB34F5" w:rsidRPr="00A37630"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Pr="00A278E4" w:rsidRDefault="00DB34F5" w:rsidP="00DB34F5">
      <w:pPr>
        <w:pStyle w:val="ListParagraph"/>
        <w:numPr>
          <w:ilvl w:val="0"/>
          <w:numId w:val="30"/>
        </w:numPr>
        <w:spacing w:after="0" w:line="480" w:lineRule="auto"/>
        <w:rPr>
          <w:rFonts w:ascii="Times New Roman" w:eastAsiaTheme="minorEastAsia" w:hAnsi="Times New Roman" w:cs="Times New Roman"/>
          <w:b/>
          <w:sz w:val="25"/>
          <w:szCs w:val="25"/>
        </w:rPr>
      </w:pPr>
      <w:r w:rsidRPr="00A278E4">
        <w:rPr>
          <w:rFonts w:ascii="Times New Roman" w:eastAsiaTheme="minorEastAsia" w:hAnsi="Times New Roman" w:cs="Times New Roman"/>
          <w:b/>
          <w:sz w:val="25"/>
          <w:szCs w:val="25"/>
        </w:rPr>
        <w:t>FA1</w:t>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Pr>
          <w:rFonts w:ascii="Times New Roman" w:eastAsiaTheme="minorEastAsia" w:hAnsi="Times New Roman" w:cs="Times New Roman"/>
          <w:b/>
          <w:sz w:val="25"/>
          <w:szCs w:val="25"/>
        </w:rPr>
        <w:tab/>
      </w:r>
      <w:r w:rsidRPr="006A48A4">
        <w:rPr>
          <w:rFonts w:ascii="Times New Roman" w:eastAsiaTheme="minorEastAsia" w:hAnsi="Times New Roman" w:cs="Times New Roman"/>
          <w:sz w:val="25"/>
          <w:szCs w:val="25"/>
        </w:rPr>
        <w:t>(03 marks)</w:t>
      </w:r>
    </w:p>
    <w:p w:rsidR="00DB34F5" w:rsidRPr="00A278E4"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Pr="00A37630"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r>
        <w:rPr>
          <w:rFonts w:eastAsiaTheme="minorEastAsia"/>
          <w:sz w:val="25"/>
          <w:szCs w:val="25"/>
        </w:rPr>
        <w:t>……………………………………………………………………………………………………………</w:t>
      </w:r>
    </w:p>
    <w:p w:rsidR="00DB34F5" w:rsidRDefault="00DB34F5" w:rsidP="00DB34F5">
      <w:pPr>
        <w:spacing w:line="480" w:lineRule="auto"/>
        <w:rPr>
          <w:rFonts w:eastAsiaTheme="minorEastAsia"/>
          <w:sz w:val="25"/>
          <w:szCs w:val="25"/>
        </w:rPr>
      </w:pPr>
      <w:r w:rsidRPr="00757728">
        <w:rPr>
          <w:rFonts w:eastAsiaTheme="minorEastAsia"/>
          <w:sz w:val="25"/>
          <w:szCs w:val="25"/>
        </w:rPr>
        <w:t>……………………………………………………………………………………………………………………………………………………………………………………………</w:t>
      </w:r>
      <w:r>
        <w:rPr>
          <w:rFonts w:eastAsiaTheme="minorEastAsia"/>
          <w:sz w:val="25"/>
          <w:szCs w:val="25"/>
        </w:rPr>
        <w:t>…………</w:t>
      </w:r>
      <w:r w:rsidRPr="00757728">
        <w:rPr>
          <w:rFonts w:eastAsiaTheme="minorEastAsia"/>
          <w:sz w:val="25"/>
          <w:szCs w:val="25"/>
        </w:rPr>
        <w:t>…………………</w:t>
      </w:r>
    </w:p>
    <w:p w:rsidR="00DB34F5" w:rsidRPr="00A37630" w:rsidRDefault="00DB34F5" w:rsidP="00DB34F5">
      <w:pPr>
        <w:spacing w:line="480" w:lineRule="auto"/>
        <w:rPr>
          <w:rFonts w:eastAsiaTheme="minorEastAsia"/>
          <w:sz w:val="25"/>
          <w:szCs w:val="25"/>
        </w:rPr>
      </w:pPr>
      <w:r w:rsidRPr="00A37630">
        <w:rPr>
          <w:rFonts w:eastAsiaTheme="minorEastAsia"/>
          <w:sz w:val="25"/>
          <w:szCs w:val="25"/>
        </w:rPr>
        <w:lastRenderedPageBreak/>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360" w:lineRule="auto"/>
        <w:rPr>
          <w:rFonts w:eastAsiaTheme="minorEastAsia"/>
          <w:b/>
          <w:sz w:val="28"/>
          <w:szCs w:val="25"/>
        </w:rPr>
      </w:pPr>
      <w:r w:rsidRPr="007C0B83">
        <w:rPr>
          <w:rFonts w:eastAsiaTheme="minorEastAsia"/>
          <w:b/>
          <w:sz w:val="28"/>
          <w:szCs w:val="25"/>
        </w:rPr>
        <w:t>P</w:t>
      </w:r>
      <w:r>
        <w:rPr>
          <w:rFonts w:eastAsiaTheme="minorEastAsia"/>
          <w:b/>
          <w:sz w:val="28"/>
          <w:szCs w:val="25"/>
        </w:rPr>
        <w:t>rocedure B:</w:t>
      </w:r>
    </w:p>
    <w:p w:rsidR="00DB34F5" w:rsidRDefault="00DB34F5" w:rsidP="00DB34F5">
      <w:pPr>
        <w:pStyle w:val="ListParagraph"/>
        <w:numPr>
          <w:ilvl w:val="0"/>
          <w:numId w:val="31"/>
        </w:numPr>
        <w:spacing w:after="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Weigh accurately about 2.5</w:t>
      </w:r>
      <w:r w:rsidRPr="003C2E65">
        <w:rPr>
          <w:rFonts w:ascii="Times New Roman" w:eastAsiaTheme="minorEastAsia" w:hAnsi="Times New Roman" w:cs="Times New Roman"/>
          <w:sz w:val="25"/>
          <w:szCs w:val="25"/>
        </w:rPr>
        <w:t xml:space="preserve">g of </w:t>
      </w:r>
      <w:r>
        <w:rPr>
          <w:rFonts w:ascii="Times New Roman" w:eastAsiaTheme="minorEastAsia" w:hAnsi="Times New Roman" w:cs="Times New Roman"/>
          <w:b/>
          <w:sz w:val="25"/>
          <w:szCs w:val="25"/>
        </w:rPr>
        <w:t>P</w:t>
      </w:r>
      <w:r w:rsidRPr="003C2E65">
        <w:rPr>
          <w:rFonts w:ascii="Times New Roman" w:eastAsiaTheme="minorEastAsia" w:hAnsi="Times New Roman" w:cs="Times New Roman"/>
          <w:sz w:val="25"/>
          <w:szCs w:val="25"/>
        </w:rPr>
        <w:t>and dissolve it in 15cm</w:t>
      </w:r>
      <w:r w:rsidRPr="003C2E65">
        <w:rPr>
          <w:rFonts w:ascii="Times New Roman" w:eastAsiaTheme="minorEastAsia" w:hAnsi="Times New Roman" w:cs="Times New Roman"/>
          <w:sz w:val="25"/>
          <w:szCs w:val="25"/>
          <w:vertAlign w:val="superscript"/>
        </w:rPr>
        <w:t>3</w:t>
      </w:r>
      <w:r w:rsidRPr="003C2E65">
        <w:rPr>
          <w:rFonts w:ascii="Times New Roman" w:eastAsiaTheme="minorEastAsia" w:hAnsi="Times New Roman" w:cs="Times New Roman"/>
          <w:sz w:val="25"/>
          <w:szCs w:val="25"/>
        </w:rPr>
        <w:t>of</w:t>
      </w:r>
      <w:r w:rsidRPr="008F553B">
        <w:rPr>
          <w:rFonts w:ascii="Times New Roman" w:eastAsiaTheme="minorEastAsia" w:hAnsi="Times New Roman" w:cs="Times New Roman"/>
          <w:b/>
          <w:sz w:val="25"/>
          <w:szCs w:val="25"/>
        </w:rPr>
        <w:t xml:space="preserve"> FA1</w:t>
      </w:r>
      <w:r w:rsidRPr="003C2E65">
        <w:rPr>
          <w:rFonts w:ascii="Times New Roman" w:eastAsiaTheme="minorEastAsia" w:hAnsi="Times New Roman" w:cs="Times New Roman"/>
          <w:sz w:val="25"/>
          <w:szCs w:val="25"/>
        </w:rPr>
        <w:t xml:space="preserve"> in a beaker</w:t>
      </w:r>
      <w:r>
        <w:rPr>
          <w:rFonts w:ascii="Times New Roman" w:eastAsiaTheme="minorEastAsia" w:hAnsi="Times New Roman" w:cs="Times New Roman"/>
          <w:sz w:val="25"/>
          <w:szCs w:val="25"/>
        </w:rPr>
        <w:t>.</w:t>
      </w:r>
      <w:r w:rsidRPr="008F553B">
        <w:rPr>
          <w:rFonts w:ascii="Times New Roman" w:eastAsiaTheme="minorEastAsia" w:hAnsi="Times New Roman" w:cs="Times New Roman"/>
          <w:sz w:val="25"/>
          <w:szCs w:val="25"/>
        </w:rPr>
        <w:t xml:space="preserve">Transfer </w:t>
      </w:r>
      <w:r>
        <w:rPr>
          <w:rFonts w:ascii="Times New Roman" w:eastAsiaTheme="minorEastAsia" w:hAnsi="Times New Roman" w:cs="Times New Roman"/>
          <w:sz w:val="25"/>
          <w:szCs w:val="25"/>
        </w:rPr>
        <w:t>the</w:t>
      </w:r>
    </w:p>
    <w:p w:rsidR="00DB34F5" w:rsidRDefault="00DB34F5" w:rsidP="00DB34F5">
      <w:pPr>
        <w:pStyle w:val="ListParagraph"/>
        <w:spacing w:after="0"/>
        <w:rPr>
          <w:rFonts w:ascii="Times New Roman" w:eastAsiaTheme="minorEastAsia" w:hAnsi="Times New Roman" w:cs="Times New Roman"/>
          <w:sz w:val="25"/>
          <w:szCs w:val="25"/>
        </w:rPr>
      </w:pPr>
      <w:r w:rsidRPr="008F553B">
        <w:rPr>
          <w:rFonts w:ascii="Times New Roman" w:eastAsiaTheme="minorEastAsia" w:hAnsi="Times New Roman" w:cs="Times New Roman"/>
          <w:sz w:val="25"/>
          <w:szCs w:val="25"/>
        </w:rPr>
        <w:t>solution with washings into</w:t>
      </w:r>
      <w:r>
        <w:rPr>
          <w:rFonts w:ascii="Times New Roman" w:eastAsiaTheme="minorEastAsia" w:hAnsi="Times New Roman" w:cs="Times New Roman"/>
          <w:sz w:val="25"/>
          <w:szCs w:val="25"/>
        </w:rPr>
        <w:t xml:space="preserve"> a 10</w:t>
      </w:r>
      <w:r w:rsidRPr="008F553B">
        <w:rPr>
          <w:rFonts w:ascii="Times New Roman" w:eastAsiaTheme="minorEastAsia" w:hAnsi="Times New Roman" w:cs="Times New Roman"/>
          <w:sz w:val="25"/>
          <w:szCs w:val="25"/>
        </w:rPr>
        <w:t>0cm</w:t>
      </w:r>
      <w:r w:rsidRPr="008F553B">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 xml:space="preserve"> measuring cylinder. After effervescence has stopped,   </w:t>
      </w:r>
    </w:p>
    <w:p w:rsidR="00DB34F5" w:rsidRDefault="00DB34F5" w:rsidP="00DB34F5">
      <w:pPr>
        <w:pStyle w:val="ListParagraph"/>
        <w:spacing w:after="0"/>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add water to the contents in the measuring cylinder and make up to the mark. </w:t>
      </w:r>
      <w:r w:rsidRPr="007558F3">
        <w:rPr>
          <w:rFonts w:ascii="Times New Roman" w:eastAsiaTheme="minorEastAsia" w:hAnsi="Times New Roman" w:cs="Times New Roman"/>
          <w:sz w:val="25"/>
          <w:szCs w:val="25"/>
        </w:rPr>
        <w:t xml:space="preserve">Label this </w:t>
      </w:r>
    </w:p>
    <w:p w:rsidR="00DB34F5" w:rsidRPr="007558F3" w:rsidRDefault="00DB34F5" w:rsidP="00DB34F5">
      <w:pPr>
        <w:pStyle w:val="ListParagraph"/>
        <w:spacing w:after="0"/>
        <w:rPr>
          <w:rFonts w:ascii="Times New Roman" w:eastAsiaTheme="minorEastAsia" w:hAnsi="Times New Roman" w:cs="Times New Roman"/>
          <w:sz w:val="25"/>
          <w:szCs w:val="25"/>
        </w:rPr>
      </w:pPr>
      <w:r w:rsidRPr="007558F3">
        <w:rPr>
          <w:rFonts w:ascii="Times New Roman" w:eastAsiaTheme="minorEastAsia" w:hAnsi="Times New Roman" w:cs="Times New Roman"/>
          <w:sz w:val="25"/>
          <w:szCs w:val="25"/>
        </w:rPr>
        <w:t xml:space="preserve">solution </w:t>
      </w:r>
      <w:r>
        <w:rPr>
          <w:rFonts w:ascii="Times New Roman" w:eastAsiaTheme="minorEastAsia" w:hAnsi="Times New Roman" w:cs="Times New Roman"/>
          <w:b/>
          <w:sz w:val="25"/>
          <w:szCs w:val="25"/>
        </w:rPr>
        <w:t>FA4</w:t>
      </w:r>
      <w:r w:rsidRPr="007558F3">
        <w:rPr>
          <w:rFonts w:ascii="Times New Roman" w:eastAsiaTheme="minorEastAsia" w:hAnsi="Times New Roman" w:cs="Times New Roman"/>
          <w:sz w:val="25"/>
          <w:szCs w:val="25"/>
        </w:rPr>
        <w:t>.</w:t>
      </w:r>
    </w:p>
    <w:p w:rsidR="00DB34F5" w:rsidRPr="00BC41B2" w:rsidRDefault="00DB34F5" w:rsidP="00DB34F5">
      <w:pPr>
        <w:pStyle w:val="ListParagraph"/>
        <w:spacing w:after="0"/>
        <w:ind w:left="1140"/>
        <w:rPr>
          <w:rFonts w:ascii="Times New Roman" w:eastAsiaTheme="minorEastAsia" w:hAnsi="Times New Roman" w:cs="Times New Roman"/>
          <w:sz w:val="14"/>
          <w:szCs w:val="25"/>
        </w:rPr>
      </w:pPr>
    </w:p>
    <w:p w:rsidR="00DB34F5" w:rsidRDefault="00DB34F5" w:rsidP="00DB34F5">
      <w:pPr>
        <w:pStyle w:val="ListParagraph"/>
        <w:numPr>
          <w:ilvl w:val="0"/>
          <w:numId w:val="31"/>
        </w:numPr>
        <w:spacing w:after="0"/>
        <w:rPr>
          <w:rFonts w:ascii="Times New Roman" w:eastAsiaTheme="minorEastAsia" w:hAnsi="Times New Roman" w:cs="Times New Roman"/>
          <w:sz w:val="25"/>
          <w:szCs w:val="25"/>
        </w:rPr>
      </w:pPr>
      <w:r>
        <w:rPr>
          <w:rFonts w:ascii="Times New Roman" w:eastAsiaTheme="minorEastAsia" w:hAnsi="Times New Roman" w:cs="Times New Roman"/>
          <w:sz w:val="25"/>
          <w:szCs w:val="25"/>
        </w:rPr>
        <w:t>Pipette 25cm</w:t>
      </w:r>
      <w:r w:rsidRPr="00BC41B2">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(or 20cm</w:t>
      </w:r>
      <w:r w:rsidRPr="007558F3">
        <w:rPr>
          <w:rFonts w:ascii="Times New Roman" w:eastAsiaTheme="minorEastAsia" w:hAnsi="Times New Roman" w:cs="Times New Roman"/>
          <w:sz w:val="25"/>
          <w:szCs w:val="25"/>
          <w:vertAlign w:val="superscript"/>
        </w:rPr>
        <w:t>3</w:t>
      </w:r>
      <w:r>
        <w:rPr>
          <w:rFonts w:ascii="Times New Roman" w:eastAsiaTheme="minorEastAsia" w:hAnsi="Times New Roman" w:cs="Times New Roman"/>
          <w:sz w:val="25"/>
          <w:szCs w:val="25"/>
        </w:rPr>
        <w:t>)of</w:t>
      </w:r>
      <w:r w:rsidRPr="008F553B">
        <w:rPr>
          <w:rFonts w:ascii="Times New Roman" w:eastAsiaTheme="minorEastAsia" w:hAnsi="Times New Roman" w:cs="Times New Roman"/>
          <w:b/>
          <w:sz w:val="25"/>
          <w:szCs w:val="25"/>
        </w:rPr>
        <w:t xml:space="preserve"> FA2</w:t>
      </w:r>
      <w:r>
        <w:rPr>
          <w:rFonts w:ascii="Times New Roman" w:eastAsiaTheme="minorEastAsia" w:hAnsi="Times New Roman" w:cs="Times New Roman"/>
          <w:sz w:val="25"/>
          <w:szCs w:val="25"/>
        </w:rPr>
        <w:t xml:space="preserve"> into a clean conical flask, add 2 –3 drops of </w:t>
      </w:r>
      <w:r w:rsidRPr="008F553B">
        <w:rPr>
          <w:rFonts w:ascii="Times New Roman" w:eastAsiaTheme="minorEastAsia" w:hAnsi="Times New Roman" w:cs="Times New Roman"/>
          <w:sz w:val="25"/>
          <w:szCs w:val="25"/>
        </w:rPr>
        <w:t xml:space="preserve">Phenolphthalein </w:t>
      </w:r>
    </w:p>
    <w:p w:rsidR="00DB34F5" w:rsidRPr="008F553B" w:rsidRDefault="00DB34F5" w:rsidP="00DB34F5">
      <w:pPr>
        <w:pStyle w:val="ListParagraph"/>
        <w:spacing w:after="0"/>
        <w:rPr>
          <w:rFonts w:ascii="Times New Roman" w:eastAsiaTheme="minorEastAsia" w:hAnsi="Times New Roman" w:cs="Times New Roman"/>
          <w:sz w:val="25"/>
          <w:szCs w:val="25"/>
        </w:rPr>
      </w:pPr>
      <w:r>
        <w:rPr>
          <w:rFonts w:ascii="Times New Roman" w:eastAsiaTheme="minorEastAsia" w:hAnsi="Times New Roman" w:cs="Times New Roman"/>
          <w:sz w:val="25"/>
          <w:szCs w:val="25"/>
        </w:rPr>
        <w:t>indicator and then t</w:t>
      </w:r>
      <w:r w:rsidRPr="008F553B">
        <w:rPr>
          <w:rFonts w:ascii="Times New Roman" w:eastAsiaTheme="minorEastAsia" w:hAnsi="Times New Roman" w:cs="Times New Roman"/>
          <w:sz w:val="25"/>
          <w:szCs w:val="25"/>
        </w:rPr>
        <w:t xml:space="preserve">itrate </w:t>
      </w:r>
      <w:r>
        <w:rPr>
          <w:rFonts w:ascii="Times New Roman" w:eastAsiaTheme="minorEastAsia" w:hAnsi="Times New Roman" w:cs="Times New Roman"/>
          <w:sz w:val="25"/>
          <w:szCs w:val="25"/>
        </w:rPr>
        <w:t xml:space="preserve">with </w:t>
      </w:r>
      <w:r w:rsidRPr="008F553B">
        <w:rPr>
          <w:rFonts w:ascii="Times New Roman" w:eastAsiaTheme="minorEastAsia" w:hAnsi="Times New Roman" w:cs="Times New Roman"/>
          <w:sz w:val="25"/>
          <w:szCs w:val="25"/>
        </w:rPr>
        <w:t>the solution</w:t>
      </w:r>
      <w:r>
        <w:rPr>
          <w:rFonts w:ascii="Times New Roman" w:eastAsiaTheme="minorEastAsia" w:hAnsi="Times New Roman" w:cs="Times New Roman"/>
          <w:b/>
          <w:sz w:val="25"/>
          <w:szCs w:val="25"/>
        </w:rPr>
        <w:t>FA4</w:t>
      </w:r>
      <w:r w:rsidRPr="008F553B">
        <w:rPr>
          <w:rFonts w:ascii="Times New Roman" w:eastAsiaTheme="minorEastAsia" w:hAnsi="Times New Roman" w:cs="Times New Roman"/>
          <w:sz w:val="25"/>
          <w:szCs w:val="25"/>
        </w:rPr>
        <w:t xml:space="preserve"> from the burette.</w:t>
      </w:r>
    </w:p>
    <w:p w:rsidR="00DB34F5" w:rsidRPr="00BC41B2" w:rsidRDefault="00DB34F5" w:rsidP="00DB34F5">
      <w:pPr>
        <w:pStyle w:val="ListParagraph"/>
        <w:spacing w:after="0"/>
        <w:ind w:left="1140"/>
        <w:rPr>
          <w:rFonts w:ascii="Times New Roman" w:eastAsiaTheme="minorEastAsia" w:hAnsi="Times New Roman" w:cs="Times New Roman"/>
          <w:sz w:val="12"/>
          <w:szCs w:val="25"/>
        </w:rPr>
      </w:pPr>
    </w:p>
    <w:p w:rsidR="00DB34F5" w:rsidRDefault="00DB34F5" w:rsidP="00DB34F5">
      <w:pPr>
        <w:pStyle w:val="ListParagraph"/>
        <w:numPr>
          <w:ilvl w:val="0"/>
          <w:numId w:val="31"/>
        </w:numPr>
        <w:spacing w:after="0" w:line="36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Repeat the titration 2 – 3 times to obtain consistent results. </w:t>
      </w:r>
    </w:p>
    <w:p w:rsidR="00DB34F5" w:rsidRPr="007558F3" w:rsidRDefault="00DB34F5" w:rsidP="00DB34F5">
      <w:pPr>
        <w:pStyle w:val="ListParagraph"/>
        <w:spacing w:after="0" w:line="360" w:lineRule="auto"/>
        <w:rPr>
          <w:rFonts w:ascii="Times New Roman" w:eastAsiaTheme="minorEastAsia" w:hAnsi="Times New Roman" w:cs="Times New Roman"/>
          <w:sz w:val="25"/>
          <w:szCs w:val="25"/>
        </w:rPr>
      </w:pPr>
      <w:r w:rsidRPr="007558F3">
        <w:rPr>
          <w:rFonts w:ascii="Times New Roman" w:eastAsiaTheme="minorEastAsia" w:hAnsi="Times New Roman" w:cs="Times New Roman"/>
          <w:sz w:val="25"/>
          <w:szCs w:val="25"/>
        </w:rPr>
        <w:t>E</w:t>
      </w:r>
      <w:r>
        <w:rPr>
          <w:rFonts w:ascii="Times New Roman" w:eastAsiaTheme="minorEastAsia" w:hAnsi="Times New Roman" w:cs="Times New Roman"/>
          <w:sz w:val="25"/>
          <w:szCs w:val="25"/>
        </w:rPr>
        <w:t xml:space="preserve">nter your results in the table </w:t>
      </w:r>
      <w:r w:rsidRPr="00E12651">
        <w:rPr>
          <w:rFonts w:ascii="Times New Roman" w:eastAsiaTheme="minorEastAsia" w:hAnsi="Times New Roman" w:cs="Times New Roman"/>
          <w:b/>
          <w:sz w:val="25"/>
          <w:szCs w:val="25"/>
        </w:rPr>
        <w:t>II</w:t>
      </w:r>
      <w:r w:rsidRPr="007558F3">
        <w:rPr>
          <w:rFonts w:ascii="Times New Roman" w:eastAsiaTheme="minorEastAsia" w:hAnsi="Times New Roman" w:cs="Times New Roman"/>
          <w:sz w:val="25"/>
          <w:szCs w:val="25"/>
        </w:rPr>
        <w:t xml:space="preserve"> below.  </w:t>
      </w:r>
    </w:p>
    <w:p w:rsidR="00DB34F5" w:rsidRPr="008F553B" w:rsidRDefault="00DB34F5" w:rsidP="00DB34F5">
      <w:pPr>
        <w:spacing w:line="360" w:lineRule="auto"/>
        <w:rPr>
          <w:rFonts w:eastAsiaTheme="minorEastAsia"/>
          <w:b/>
          <w:sz w:val="8"/>
          <w:szCs w:val="25"/>
        </w:rPr>
      </w:pPr>
    </w:p>
    <w:p w:rsidR="00DB34F5" w:rsidRDefault="00DB34F5" w:rsidP="00DB34F5">
      <w:pPr>
        <w:spacing w:line="480" w:lineRule="auto"/>
        <w:rPr>
          <w:rFonts w:eastAsiaTheme="minorEastAsia"/>
          <w:b/>
          <w:sz w:val="25"/>
          <w:szCs w:val="25"/>
        </w:rPr>
      </w:pPr>
      <w:r>
        <w:rPr>
          <w:rFonts w:eastAsiaTheme="minorEastAsia"/>
          <w:b/>
          <w:sz w:val="25"/>
          <w:szCs w:val="25"/>
        </w:rPr>
        <w:t>Results</w:t>
      </w:r>
    </w:p>
    <w:p w:rsidR="00DB34F5" w:rsidRPr="008F553B" w:rsidRDefault="00DB34F5" w:rsidP="00DB34F5">
      <w:pPr>
        <w:spacing w:line="480" w:lineRule="auto"/>
        <w:rPr>
          <w:rFonts w:eastAsiaTheme="minorEastAsia"/>
          <w:b/>
          <w:sz w:val="25"/>
          <w:szCs w:val="25"/>
        </w:rPr>
      </w:pPr>
      <w:r>
        <w:rPr>
          <w:rFonts w:eastAsiaTheme="minorEastAsia"/>
          <w:sz w:val="25"/>
          <w:szCs w:val="25"/>
        </w:rPr>
        <w:t xml:space="preserve">Mass of empty </w:t>
      </w:r>
      <w:r w:rsidRPr="008F553B">
        <w:rPr>
          <w:rFonts w:eastAsiaTheme="minorEastAsia"/>
          <w:sz w:val="25"/>
          <w:szCs w:val="25"/>
        </w:rPr>
        <w:t xml:space="preserve">container + </w:t>
      </w:r>
      <w:r>
        <w:rPr>
          <w:rFonts w:eastAsiaTheme="minorEastAsia"/>
          <w:b/>
          <w:sz w:val="25"/>
          <w:szCs w:val="25"/>
        </w:rPr>
        <w:t>P</w:t>
      </w:r>
      <w:r w:rsidRPr="008F553B">
        <w:rPr>
          <w:rFonts w:eastAsiaTheme="minorEastAsia"/>
          <w:sz w:val="25"/>
          <w:szCs w:val="25"/>
        </w:rPr>
        <w:t xml:space="preserve">     = ………</w:t>
      </w:r>
      <w:r>
        <w:rPr>
          <w:rFonts w:eastAsiaTheme="minorEastAsia"/>
          <w:sz w:val="25"/>
          <w:szCs w:val="25"/>
        </w:rPr>
        <w:t>……….………………………………</w:t>
      </w:r>
      <w:r w:rsidRPr="008F553B">
        <w:rPr>
          <w:rFonts w:eastAsiaTheme="minorEastAsia"/>
          <w:sz w:val="25"/>
          <w:szCs w:val="25"/>
        </w:rPr>
        <w:t>…</w:t>
      </w:r>
      <w:r>
        <w:rPr>
          <w:rFonts w:eastAsiaTheme="minorEastAsia"/>
          <w:sz w:val="25"/>
          <w:szCs w:val="25"/>
        </w:rPr>
        <w:t xml:space="preserve">g   </w:t>
      </w:r>
      <w:r>
        <w:rPr>
          <w:rFonts w:eastAsiaTheme="minorEastAsia"/>
          <w:sz w:val="25"/>
          <w:szCs w:val="25"/>
        </w:rPr>
        <w:tab/>
        <w:t>(0½ mark)</w:t>
      </w:r>
    </w:p>
    <w:p w:rsidR="00DB34F5" w:rsidRPr="008F553B" w:rsidRDefault="00DB34F5" w:rsidP="00DB34F5">
      <w:pPr>
        <w:spacing w:line="480" w:lineRule="auto"/>
        <w:rPr>
          <w:rFonts w:eastAsiaTheme="minorEastAsia"/>
          <w:sz w:val="25"/>
          <w:szCs w:val="25"/>
        </w:rPr>
      </w:pPr>
      <w:r>
        <w:rPr>
          <w:rFonts w:eastAsiaTheme="minorEastAsia"/>
          <w:sz w:val="25"/>
          <w:szCs w:val="25"/>
        </w:rPr>
        <w:t xml:space="preserve">Mass of empty </w:t>
      </w:r>
      <w:r w:rsidRPr="008F553B">
        <w:rPr>
          <w:rFonts w:eastAsiaTheme="minorEastAsia"/>
          <w:sz w:val="25"/>
          <w:szCs w:val="25"/>
        </w:rPr>
        <w:t>container alone   = ……………</w:t>
      </w:r>
      <w:r>
        <w:rPr>
          <w:rFonts w:eastAsiaTheme="minorEastAsia"/>
          <w:sz w:val="25"/>
          <w:szCs w:val="25"/>
        </w:rPr>
        <w:t>...……..…………………………..</w:t>
      </w:r>
      <w:r w:rsidRPr="008F553B">
        <w:rPr>
          <w:rFonts w:eastAsiaTheme="minorEastAsia"/>
          <w:sz w:val="25"/>
          <w:szCs w:val="25"/>
        </w:rPr>
        <w:t>..</w:t>
      </w:r>
      <w:r>
        <w:rPr>
          <w:rFonts w:eastAsiaTheme="minorEastAsia"/>
          <w:sz w:val="25"/>
          <w:szCs w:val="25"/>
        </w:rPr>
        <w:t xml:space="preserve">g </w:t>
      </w:r>
      <w:r>
        <w:rPr>
          <w:rFonts w:eastAsiaTheme="minorEastAsia"/>
          <w:sz w:val="25"/>
          <w:szCs w:val="25"/>
        </w:rPr>
        <w:tab/>
        <w:t>(0½ mark)</w:t>
      </w:r>
    </w:p>
    <w:p w:rsidR="00DB34F5" w:rsidRPr="003657CD" w:rsidRDefault="00DB34F5" w:rsidP="00DB34F5">
      <w:pPr>
        <w:spacing w:line="480" w:lineRule="auto"/>
        <w:rPr>
          <w:rFonts w:eastAsiaTheme="minorEastAsia"/>
          <w:sz w:val="25"/>
          <w:szCs w:val="25"/>
        </w:rPr>
      </w:pPr>
      <w:r w:rsidRPr="008F553B">
        <w:rPr>
          <w:rFonts w:eastAsiaTheme="minorEastAsia"/>
          <w:sz w:val="25"/>
          <w:szCs w:val="25"/>
        </w:rPr>
        <w:t xml:space="preserve">Mass of </w:t>
      </w:r>
      <w:r>
        <w:rPr>
          <w:rFonts w:eastAsiaTheme="minorEastAsia"/>
          <w:b/>
          <w:sz w:val="25"/>
          <w:szCs w:val="25"/>
        </w:rPr>
        <w:t xml:space="preserve">P </w:t>
      </w:r>
      <w:r w:rsidRPr="008F553B">
        <w:rPr>
          <w:rFonts w:eastAsiaTheme="minorEastAsia"/>
          <w:sz w:val="25"/>
          <w:szCs w:val="25"/>
        </w:rPr>
        <w:t xml:space="preserve"> us</w:t>
      </w:r>
      <w:r>
        <w:rPr>
          <w:rFonts w:eastAsiaTheme="minorEastAsia"/>
          <w:sz w:val="25"/>
          <w:szCs w:val="25"/>
        </w:rPr>
        <w:t>ed</w:t>
      </w:r>
      <w:r w:rsidRPr="008F553B">
        <w:rPr>
          <w:rFonts w:eastAsiaTheme="minorEastAsia"/>
          <w:sz w:val="25"/>
          <w:szCs w:val="25"/>
        </w:rPr>
        <w:t xml:space="preserve"> =  …………</w:t>
      </w:r>
      <w:r>
        <w:rPr>
          <w:rFonts w:eastAsiaTheme="minorEastAsia"/>
          <w:sz w:val="25"/>
          <w:szCs w:val="25"/>
        </w:rPr>
        <w:t xml:space="preserve">………..……………………………..g  </w:t>
      </w:r>
      <w:r>
        <w:rPr>
          <w:rFonts w:eastAsiaTheme="minorEastAsia"/>
          <w:sz w:val="25"/>
          <w:szCs w:val="25"/>
        </w:rPr>
        <w:tab/>
      </w:r>
      <w:r>
        <w:rPr>
          <w:rFonts w:eastAsiaTheme="minorEastAsia"/>
          <w:sz w:val="25"/>
          <w:szCs w:val="25"/>
        </w:rPr>
        <w:tab/>
      </w:r>
      <w:r>
        <w:rPr>
          <w:rFonts w:eastAsiaTheme="minorEastAsia"/>
          <w:sz w:val="25"/>
          <w:szCs w:val="25"/>
        </w:rPr>
        <w:tab/>
        <w:t>(0½ mark)</w:t>
      </w:r>
    </w:p>
    <w:p w:rsidR="00DB34F5" w:rsidRPr="003657CD" w:rsidRDefault="00DB34F5" w:rsidP="00DB34F5">
      <w:pPr>
        <w:rPr>
          <w:rFonts w:eastAsiaTheme="minorEastAsia"/>
          <w:sz w:val="8"/>
          <w:szCs w:val="25"/>
        </w:rPr>
      </w:pPr>
    </w:p>
    <w:p w:rsidR="00DB34F5" w:rsidRDefault="00DB34F5" w:rsidP="00DB34F5">
      <w:pPr>
        <w:spacing w:line="360" w:lineRule="auto"/>
        <w:rPr>
          <w:rFonts w:eastAsiaTheme="minorEastAsia"/>
          <w:sz w:val="25"/>
          <w:szCs w:val="25"/>
        </w:rPr>
      </w:pPr>
      <w:r w:rsidRPr="00D4624E">
        <w:rPr>
          <w:rFonts w:eastAsiaTheme="minorEastAsia"/>
          <w:sz w:val="25"/>
          <w:szCs w:val="25"/>
        </w:rPr>
        <w:t>Volume of pipette</w:t>
      </w:r>
      <w:r>
        <w:rPr>
          <w:rFonts w:eastAsiaTheme="minorEastAsia"/>
          <w:sz w:val="25"/>
          <w:szCs w:val="25"/>
        </w:rPr>
        <w:t xml:space="preserve"> used</w:t>
      </w:r>
      <w:r w:rsidRPr="005F3779">
        <w:rPr>
          <w:rFonts w:eastAsiaTheme="minorEastAsia"/>
          <w:sz w:val="25"/>
          <w:szCs w:val="25"/>
        </w:rPr>
        <w:t>…………………………….…………</w:t>
      </w:r>
      <w:r>
        <w:rPr>
          <w:rFonts w:eastAsiaTheme="minorEastAsia"/>
          <w:sz w:val="25"/>
          <w:szCs w:val="25"/>
        </w:rPr>
        <w:t>.………………….</w:t>
      </w:r>
      <m:oMath>
        <m:sSup>
          <m:sSupPr>
            <m:ctrlPr>
              <w:rPr>
                <w:rFonts w:ascii="Cambria Math" w:hAnsi="Cambria Math"/>
                <w:i/>
                <w:sz w:val="25"/>
                <w:szCs w:val="25"/>
              </w:rPr>
            </m:ctrlPr>
          </m:sSupPr>
          <m:e>
            <m:r>
              <w:rPr>
                <w:rFonts w:ascii="Cambria Math" w:hAnsi="Cambria Math"/>
                <w:sz w:val="25"/>
                <w:szCs w:val="25"/>
              </w:rPr>
              <m:t>cm</m:t>
            </m:r>
          </m:e>
          <m:sup>
            <m:r>
              <w:rPr>
                <w:rFonts w:ascii="Cambria Math" w:hAnsi="Cambria Math"/>
                <w:sz w:val="25"/>
                <w:szCs w:val="25"/>
              </w:rPr>
              <m:t>3</m:t>
            </m:r>
          </m:sup>
        </m:sSup>
      </m:oMath>
      <w:r>
        <w:rPr>
          <w:rFonts w:eastAsiaTheme="minorEastAsia"/>
          <w:sz w:val="25"/>
          <w:szCs w:val="25"/>
        </w:rPr>
        <w:t xml:space="preserve">  (0½ mark)</w:t>
      </w:r>
    </w:p>
    <w:p w:rsidR="00DB34F5" w:rsidRPr="001F1662" w:rsidRDefault="00DB34F5" w:rsidP="00DB34F5">
      <w:pPr>
        <w:spacing w:line="360" w:lineRule="auto"/>
        <w:rPr>
          <w:rFonts w:eastAsiaTheme="minorEastAsia"/>
          <w:b/>
          <w:sz w:val="25"/>
          <w:szCs w:val="25"/>
        </w:rPr>
      </w:pPr>
      <w:r w:rsidRPr="001F1662">
        <w:rPr>
          <w:rFonts w:eastAsiaTheme="minorEastAsia"/>
          <w:b/>
          <w:sz w:val="25"/>
          <w:szCs w:val="25"/>
        </w:rPr>
        <w:t>Table II</w:t>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Pr>
          <w:rFonts w:eastAsiaTheme="minorEastAsia"/>
          <w:b/>
          <w:sz w:val="25"/>
          <w:szCs w:val="25"/>
        </w:rPr>
        <w:tab/>
      </w:r>
      <w:r w:rsidRPr="006A48A4">
        <w:rPr>
          <w:rFonts w:eastAsiaTheme="minorEastAsia"/>
          <w:sz w:val="25"/>
          <w:szCs w:val="25"/>
        </w:rPr>
        <w:t xml:space="preserve">(4½ </w:t>
      </w:r>
      <w:r>
        <w:rPr>
          <w:rFonts w:eastAsiaTheme="minorEastAsia"/>
          <w:sz w:val="25"/>
          <w:szCs w:val="25"/>
        </w:rPr>
        <w:t>marks</w:t>
      </w:r>
      <w:r w:rsidRPr="006A48A4">
        <w:rPr>
          <w:rFonts w:eastAsiaTheme="minorEastAsia"/>
          <w:sz w:val="25"/>
          <w:szCs w:val="25"/>
        </w:rPr>
        <w:t>)</w:t>
      </w:r>
    </w:p>
    <w:tbl>
      <w:tblPr>
        <w:tblStyle w:val="TableGrid"/>
        <w:tblW w:w="0" w:type="auto"/>
        <w:tblInd w:w="445" w:type="dxa"/>
        <w:tblLook w:val="04A0"/>
      </w:tblPr>
      <w:tblGrid>
        <w:gridCol w:w="3803"/>
        <w:gridCol w:w="2047"/>
        <w:gridCol w:w="2070"/>
        <w:gridCol w:w="1800"/>
      </w:tblGrid>
      <w:tr w:rsidR="00DB34F5" w:rsidRPr="00D4624E" w:rsidTr="004E75F7">
        <w:tc>
          <w:tcPr>
            <w:tcW w:w="3803" w:type="dxa"/>
          </w:tcPr>
          <w:p w:rsidR="00DB34F5" w:rsidRDefault="00DB34F5" w:rsidP="004E75F7">
            <w:pPr>
              <w:rPr>
                <w:sz w:val="25"/>
                <w:szCs w:val="25"/>
              </w:rPr>
            </w:pPr>
          </w:p>
          <w:p w:rsidR="00DB34F5" w:rsidRPr="0015413B" w:rsidRDefault="00DB34F5" w:rsidP="004E75F7">
            <w:pPr>
              <w:rPr>
                <w:sz w:val="25"/>
                <w:szCs w:val="25"/>
              </w:rPr>
            </w:pPr>
            <w:r w:rsidRPr="0015413B">
              <w:rPr>
                <w:sz w:val="25"/>
                <w:szCs w:val="25"/>
              </w:rPr>
              <w:t>Final burette reading (cm</w:t>
            </w:r>
            <w:r w:rsidRPr="0015413B">
              <w:rPr>
                <w:sz w:val="25"/>
                <w:szCs w:val="25"/>
                <w:vertAlign w:val="superscript"/>
              </w:rPr>
              <w:t>3</w:t>
            </w:r>
            <w:r w:rsidRPr="0015413B">
              <w:rPr>
                <w:sz w:val="25"/>
                <w:szCs w:val="25"/>
              </w:rPr>
              <w:t>)</w:t>
            </w:r>
          </w:p>
        </w:tc>
        <w:tc>
          <w:tcPr>
            <w:tcW w:w="2047" w:type="dxa"/>
          </w:tcPr>
          <w:p w:rsidR="00DB34F5" w:rsidRPr="00D4624E" w:rsidRDefault="00DB34F5" w:rsidP="004E75F7">
            <w:pPr>
              <w:rPr>
                <w:sz w:val="25"/>
                <w:szCs w:val="25"/>
              </w:rPr>
            </w:pPr>
          </w:p>
        </w:tc>
        <w:tc>
          <w:tcPr>
            <w:tcW w:w="2070" w:type="dxa"/>
          </w:tcPr>
          <w:p w:rsidR="00DB34F5" w:rsidRPr="00D4624E" w:rsidRDefault="00DB34F5" w:rsidP="004E75F7">
            <w:pPr>
              <w:rPr>
                <w:sz w:val="25"/>
                <w:szCs w:val="25"/>
              </w:rPr>
            </w:pPr>
          </w:p>
        </w:tc>
        <w:tc>
          <w:tcPr>
            <w:tcW w:w="1800" w:type="dxa"/>
          </w:tcPr>
          <w:p w:rsidR="00DB34F5" w:rsidRPr="00D4624E" w:rsidRDefault="00DB34F5" w:rsidP="004E75F7">
            <w:pPr>
              <w:rPr>
                <w:sz w:val="25"/>
                <w:szCs w:val="25"/>
              </w:rPr>
            </w:pPr>
          </w:p>
        </w:tc>
      </w:tr>
      <w:tr w:rsidR="00DB34F5" w:rsidRPr="00D4624E" w:rsidTr="004E75F7">
        <w:tc>
          <w:tcPr>
            <w:tcW w:w="3803" w:type="dxa"/>
          </w:tcPr>
          <w:p w:rsidR="00DB34F5" w:rsidRDefault="00DB34F5" w:rsidP="004E75F7">
            <w:pPr>
              <w:rPr>
                <w:sz w:val="25"/>
                <w:szCs w:val="25"/>
              </w:rPr>
            </w:pPr>
          </w:p>
          <w:p w:rsidR="00DB34F5" w:rsidRPr="0015413B" w:rsidRDefault="00DB34F5" w:rsidP="004E75F7">
            <w:pPr>
              <w:rPr>
                <w:sz w:val="25"/>
                <w:szCs w:val="25"/>
              </w:rPr>
            </w:pPr>
            <w:r w:rsidRPr="0015413B">
              <w:rPr>
                <w:sz w:val="25"/>
                <w:szCs w:val="25"/>
              </w:rPr>
              <w:t>Initial burette reading(cm</w:t>
            </w:r>
            <w:r w:rsidRPr="0015413B">
              <w:rPr>
                <w:sz w:val="25"/>
                <w:szCs w:val="25"/>
                <w:vertAlign w:val="superscript"/>
              </w:rPr>
              <w:t>3</w:t>
            </w:r>
            <w:r w:rsidRPr="0015413B">
              <w:rPr>
                <w:sz w:val="25"/>
                <w:szCs w:val="25"/>
              </w:rPr>
              <w:t>)</w:t>
            </w:r>
          </w:p>
        </w:tc>
        <w:tc>
          <w:tcPr>
            <w:tcW w:w="2047" w:type="dxa"/>
          </w:tcPr>
          <w:p w:rsidR="00DB34F5" w:rsidRPr="00D4624E" w:rsidRDefault="00DB34F5" w:rsidP="004E75F7">
            <w:pPr>
              <w:rPr>
                <w:sz w:val="25"/>
                <w:szCs w:val="25"/>
              </w:rPr>
            </w:pPr>
          </w:p>
        </w:tc>
        <w:tc>
          <w:tcPr>
            <w:tcW w:w="2070" w:type="dxa"/>
          </w:tcPr>
          <w:p w:rsidR="00DB34F5" w:rsidRPr="00D4624E" w:rsidRDefault="00DB34F5" w:rsidP="004E75F7">
            <w:pPr>
              <w:rPr>
                <w:sz w:val="25"/>
                <w:szCs w:val="25"/>
              </w:rPr>
            </w:pPr>
          </w:p>
        </w:tc>
        <w:tc>
          <w:tcPr>
            <w:tcW w:w="1800" w:type="dxa"/>
          </w:tcPr>
          <w:p w:rsidR="00DB34F5" w:rsidRPr="00D4624E" w:rsidRDefault="00DB34F5" w:rsidP="004E75F7">
            <w:pPr>
              <w:rPr>
                <w:sz w:val="25"/>
                <w:szCs w:val="25"/>
              </w:rPr>
            </w:pPr>
          </w:p>
        </w:tc>
      </w:tr>
      <w:tr w:rsidR="00DB34F5" w:rsidRPr="00D4624E" w:rsidTr="004E75F7">
        <w:tc>
          <w:tcPr>
            <w:tcW w:w="3803" w:type="dxa"/>
          </w:tcPr>
          <w:p w:rsidR="00DB34F5" w:rsidRDefault="00DB34F5" w:rsidP="004E75F7">
            <w:pPr>
              <w:rPr>
                <w:sz w:val="25"/>
                <w:szCs w:val="25"/>
              </w:rPr>
            </w:pPr>
          </w:p>
          <w:p w:rsidR="00DB34F5" w:rsidRPr="0015413B" w:rsidRDefault="00DB34F5" w:rsidP="004E75F7">
            <w:pPr>
              <w:rPr>
                <w:sz w:val="25"/>
                <w:szCs w:val="25"/>
              </w:rPr>
            </w:pPr>
            <w:r>
              <w:rPr>
                <w:sz w:val="25"/>
                <w:szCs w:val="25"/>
              </w:rPr>
              <w:t xml:space="preserve">Volume of </w:t>
            </w:r>
            <w:r>
              <w:rPr>
                <w:b/>
                <w:sz w:val="25"/>
                <w:szCs w:val="25"/>
              </w:rPr>
              <w:t>FA4</w:t>
            </w:r>
            <w:r w:rsidRPr="0015413B">
              <w:rPr>
                <w:sz w:val="25"/>
                <w:szCs w:val="25"/>
              </w:rPr>
              <w:t xml:space="preserve"> used (cm</w:t>
            </w:r>
            <w:r w:rsidRPr="0015413B">
              <w:rPr>
                <w:sz w:val="25"/>
                <w:szCs w:val="25"/>
                <w:vertAlign w:val="superscript"/>
              </w:rPr>
              <w:t>3</w:t>
            </w:r>
            <w:r w:rsidRPr="0015413B">
              <w:rPr>
                <w:sz w:val="25"/>
                <w:szCs w:val="25"/>
              </w:rPr>
              <w:t>)</w:t>
            </w:r>
          </w:p>
        </w:tc>
        <w:tc>
          <w:tcPr>
            <w:tcW w:w="2047" w:type="dxa"/>
          </w:tcPr>
          <w:p w:rsidR="00DB34F5" w:rsidRPr="00D4624E" w:rsidRDefault="00DB34F5" w:rsidP="004E75F7">
            <w:pPr>
              <w:rPr>
                <w:sz w:val="25"/>
                <w:szCs w:val="25"/>
              </w:rPr>
            </w:pPr>
          </w:p>
        </w:tc>
        <w:tc>
          <w:tcPr>
            <w:tcW w:w="2070" w:type="dxa"/>
          </w:tcPr>
          <w:p w:rsidR="00DB34F5" w:rsidRPr="00D4624E" w:rsidRDefault="00DB34F5" w:rsidP="004E75F7">
            <w:pPr>
              <w:rPr>
                <w:sz w:val="25"/>
                <w:szCs w:val="25"/>
              </w:rPr>
            </w:pPr>
          </w:p>
        </w:tc>
        <w:tc>
          <w:tcPr>
            <w:tcW w:w="1800" w:type="dxa"/>
          </w:tcPr>
          <w:p w:rsidR="00DB34F5" w:rsidRPr="00D4624E" w:rsidRDefault="00DB34F5" w:rsidP="004E75F7">
            <w:pPr>
              <w:rPr>
                <w:sz w:val="25"/>
                <w:szCs w:val="25"/>
              </w:rPr>
            </w:pPr>
          </w:p>
        </w:tc>
      </w:tr>
    </w:tbl>
    <w:p w:rsidR="00DB34F5" w:rsidRPr="001F1662" w:rsidRDefault="00DB34F5" w:rsidP="00DB34F5">
      <w:pPr>
        <w:spacing w:line="360" w:lineRule="auto"/>
        <w:rPr>
          <w:sz w:val="2"/>
          <w:szCs w:val="25"/>
        </w:rPr>
      </w:pPr>
    </w:p>
    <w:p w:rsidR="00DB34F5" w:rsidRDefault="00DB34F5" w:rsidP="00DB34F5">
      <w:pPr>
        <w:spacing w:line="360" w:lineRule="auto"/>
        <w:rPr>
          <w:sz w:val="25"/>
          <w:szCs w:val="25"/>
        </w:rPr>
      </w:pPr>
      <w:r>
        <w:rPr>
          <w:sz w:val="25"/>
          <w:szCs w:val="25"/>
        </w:rPr>
        <w:t>Titre v</w:t>
      </w:r>
      <w:r w:rsidRPr="00D4624E">
        <w:rPr>
          <w:sz w:val="25"/>
          <w:szCs w:val="25"/>
        </w:rPr>
        <w:t>alues used to calculate</w:t>
      </w:r>
      <w:r>
        <w:rPr>
          <w:sz w:val="25"/>
          <w:szCs w:val="25"/>
        </w:rPr>
        <w:t xml:space="preserve">average volume of </w:t>
      </w:r>
      <w:r>
        <w:rPr>
          <w:b/>
          <w:sz w:val="25"/>
          <w:szCs w:val="25"/>
        </w:rPr>
        <w:t>FA4</w:t>
      </w:r>
      <w:r>
        <w:rPr>
          <w:sz w:val="25"/>
          <w:szCs w:val="25"/>
        </w:rPr>
        <w:t>used are …………………….……………</w:t>
      </w:r>
    </w:p>
    <w:p w:rsidR="00DB34F5" w:rsidRPr="005F3779" w:rsidRDefault="00DB34F5" w:rsidP="00DB34F5">
      <w:pPr>
        <w:spacing w:line="480" w:lineRule="auto"/>
        <w:rPr>
          <w:rFonts w:eastAsiaTheme="minorEastAsia"/>
          <w:sz w:val="25"/>
          <w:szCs w:val="25"/>
        </w:rPr>
      </w:pPr>
      <w:r w:rsidRPr="005F3779">
        <w:rPr>
          <w:sz w:val="25"/>
          <w:szCs w:val="25"/>
        </w:rPr>
        <w:t>………………..…………………………………………………</w:t>
      </w:r>
      <w:r>
        <w:rPr>
          <w:sz w:val="25"/>
          <w:szCs w:val="25"/>
        </w:rPr>
        <w:t>………..</w:t>
      </w:r>
      <w:r w:rsidRPr="005F3779">
        <w:rPr>
          <w:sz w:val="25"/>
          <w:szCs w:val="25"/>
        </w:rPr>
        <w:t>…</w:t>
      </w:r>
      <w:r>
        <w:rPr>
          <w:sz w:val="25"/>
          <w:szCs w:val="25"/>
        </w:rPr>
        <w:t>.....</w:t>
      </w:r>
      <w:r w:rsidRPr="005F3779">
        <w:rPr>
          <w:sz w:val="25"/>
          <w:szCs w:val="25"/>
        </w:rPr>
        <w:t>……</w:t>
      </w:r>
      <m:oMath>
        <m:sSup>
          <m:sSupPr>
            <m:ctrlPr>
              <w:rPr>
                <w:rFonts w:ascii="Cambria Math" w:hAnsi="Cambria Math"/>
                <w:i/>
                <w:sz w:val="25"/>
                <w:szCs w:val="25"/>
              </w:rPr>
            </m:ctrlPr>
          </m:sSupPr>
          <m:e>
            <m:r>
              <w:rPr>
                <w:rFonts w:ascii="Cambria Math" w:hAnsi="Cambria Math"/>
                <w:sz w:val="25"/>
                <w:szCs w:val="25"/>
              </w:rPr>
              <m:t>cm</m:t>
            </m:r>
          </m:e>
          <m:sup>
            <m:r>
              <w:rPr>
                <w:rFonts w:ascii="Cambria Math" w:hAnsi="Cambria Math"/>
                <w:sz w:val="25"/>
                <w:szCs w:val="25"/>
              </w:rPr>
              <m:t>3</m:t>
            </m:r>
          </m:sup>
        </m:sSup>
      </m:oMath>
      <w:r>
        <w:rPr>
          <w:rFonts w:eastAsiaTheme="minorEastAsia"/>
          <w:sz w:val="25"/>
          <w:szCs w:val="25"/>
        </w:rPr>
        <w:t xml:space="preserve">   (0½ mark)</w:t>
      </w:r>
    </w:p>
    <w:p w:rsidR="00DB34F5" w:rsidRPr="00D4624E" w:rsidRDefault="00DB34F5" w:rsidP="00DB34F5">
      <w:pPr>
        <w:spacing w:line="480" w:lineRule="auto"/>
        <w:rPr>
          <w:rFonts w:eastAsiaTheme="minorEastAsia"/>
          <w:sz w:val="25"/>
          <w:szCs w:val="25"/>
        </w:rPr>
      </w:pPr>
      <w:r>
        <w:rPr>
          <w:rFonts w:eastAsiaTheme="minorEastAsia"/>
          <w:sz w:val="25"/>
          <w:szCs w:val="25"/>
        </w:rPr>
        <w:t xml:space="preserve">Average volume of </w:t>
      </w:r>
      <w:r>
        <w:rPr>
          <w:rFonts w:eastAsiaTheme="minorEastAsia"/>
          <w:b/>
          <w:sz w:val="25"/>
          <w:szCs w:val="25"/>
        </w:rPr>
        <w:t>FA4</w:t>
      </w:r>
      <w:r>
        <w:rPr>
          <w:rFonts w:eastAsiaTheme="minorEastAsia"/>
          <w:sz w:val="25"/>
          <w:szCs w:val="25"/>
        </w:rPr>
        <w:t xml:space="preserve"> used……………………………………...……….……..</w:t>
      </w:r>
      <m:oMath>
        <m:sSup>
          <m:sSupPr>
            <m:ctrlPr>
              <w:rPr>
                <w:rFonts w:ascii="Cambria Math" w:hAnsi="Cambria Math"/>
                <w:i/>
                <w:sz w:val="25"/>
                <w:szCs w:val="25"/>
              </w:rPr>
            </m:ctrlPr>
          </m:sSupPr>
          <m:e>
            <m:r>
              <w:rPr>
                <w:rFonts w:ascii="Cambria Math" w:hAnsi="Cambria Math"/>
                <w:sz w:val="25"/>
                <w:szCs w:val="25"/>
              </w:rPr>
              <m:t>cm</m:t>
            </m:r>
          </m:e>
          <m:sup>
            <m:r>
              <w:rPr>
                <w:rFonts w:ascii="Cambria Math" w:hAnsi="Cambria Math"/>
                <w:sz w:val="25"/>
                <w:szCs w:val="25"/>
              </w:rPr>
              <m:t>3</m:t>
            </m:r>
          </m:sup>
        </m:sSup>
      </m:oMath>
      <w:r>
        <w:rPr>
          <w:rFonts w:eastAsiaTheme="minorEastAsia"/>
          <w:sz w:val="25"/>
          <w:szCs w:val="25"/>
        </w:rPr>
        <w:t xml:space="preserve">    (2½ marks)</w:t>
      </w:r>
    </w:p>
    <w:p w:rsidR="00DB34F5" w:rsidRDefault="00DB34F5" w:rsidP="00DB34F5">
      <w:pPr>
        <w:rPr>
          <w:rFonts w:eastAsiaTheme="minorEastAsia"/>
          <w:sz w:val="28"/>
          <w:szCs w:val="25"/>
        </w:rPr>
      </w:pPr>
      <w:r w:rsidRPr="006F2793">
        <w:rPr>
          <w:rFonts w:eastAsiaTheme="minorEastAsia"/>
          <w:b/>
          <w:sz w:val="28"/>
          <w:szCs w:val="25"/>
        </w:rPr>
        <w:t>Questions</w:t>
      </w:r>
      <w:r>
        <w:rPr>
          <w:rFonts w:eastAsiaTheme="minorEastAsia"/>
          <w:sz w:val="28"/>
          <w:szCs w:val="25"/>
        </w:rPr>
        <w:t>:</w:t>
      </w:r>
    </w:p>
    <w:p w:rsidR="00DB34F5" w:rsidRPr="00603092" w:rsidRDefault="00DB34F5" w:rsidP="00DB34F5">
      <w:pPr>
        <w:pStyle w:val="ListParagraph"/>
        <w:numPr>
          <w:ilvl w:val="0"/>
          <w:numId w:val="31"/>
        </w:numPr>
        <w:spacing w:line="24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Calculate the number of moles of acid that:</w:t>
      </w:r>
    </w:p>
    <w:p w:rsidR="00DB34F5" w:rsidRDefault="00DB34F5" w:rsidP="00DB34F5">
      <w:pPr>
        <w:pStyle w:val="ListParagraph"/>
        <w:spacing w:line="240" w:lineRule="auto"/>
        <w:ind w:left="495"/>
        <w:rPr>
          <w:rFonts w:ascii="Times New Roman" w:eastAsiaTheme="minorEastAsia" w:hAnsi="Times New Roman" w:cs="Times New Roman"/>
          <w:sz w:val="25"/>
          <w:szCs w:val="25"/>
        </w:rPr>
      </w:pPr>
    </w:p>
    <w:p w:rsidR="00DB34F5" w:rsidRPr="00757728" w:rsidRDefault="00DB34F5" w:rsidP="00DB34F5">
      <w:pPr>
        <w:pStyle w:val="ListParagraph"/>
        <w:numPr>
          <w:ilvl w:val="0"/>
          <w:numId w:val="27"/>
        </w:numPr>
        <w:spacing w:line="24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lastRenderedPageBreak/>
        <w:t>did not react with the carbonate.                                                                   (02 marks)</w:t>
      </w:r>
    </w:p>
    <w:p w:rsidR="00DB34F5"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r w:rsidRPr="001F1662">
        <w:rPr>
          <w:rFonts w:eastAsiaTheme="minorEastAsia"/>
          <w:sz w:val="25"/>
          <w:szCs w:val="25"/>
        </w:rPr>
        <w:t>………………</w:t>
      </w:r>
    </w:p>
    <w:p w:rsidR="00DB34F5"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r w:rsidRPr="001F1662">
        <w:rPr>
          <w:rFonts w:eastAsiaTheme="minorEastAsia"/>
          <w:sz w:val="25"/>
          <w:szCs w:val="25"/>
        </w:rPr>
        <w:t>…</w:t>
      </w:r>
    </w:p>
    <w:p w:rsidR="00DB34F5" w:rsidRPr="00674D5C" w:rsidRDefault="00DB34F5" w:rsidP="00DB34F5">
      <w:pPr>
        <w:pStyle w:val="ListParagraph"/>
        <w:spacing w:after="0"/>
        <w:ind w:left="1710"/>
        <w:rPr>
          <w:rFonts w:ascii="Times New Roman" w:eastAsiaTheme="minorEastAsia" w:hAnsi="Times New Roman" w:cs="Times New Roman"/>
          <w:sz w:val="2"/>
          <w:szCs w:val="25"/>
        </w:rPr>
      </w:pPr>
    </w:p>
    <w:p w:rsidR="00DB34F5" w:rsidRPr="001F1662"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p>
    <w:p w:rsidR="00DB34F5" w:rsidRDefault="00DB34F5" w:rsidP="00DB34F5">
      <w:pPr>
        <w:spacing w:line="480" w:lineRule="auto"/>
        <w:rPr>
          <w:rFonts w:eastAsiaTheme="minorEastAsia"/>
          <w:sz w:val="25"/>
          <w:szCs w:val="25"/>
        </w:rPr>
      </w:pPr>
      <w:r w:rsidRPr="00757728">
        <w:rPr>
          <w:rFonts w:eastAsiaTheme="minorEastAsia"/>
          <w:sz w:val="25"/>
          <w:szCs w:val="25"/>
        </w:rPr>
        <w:t>……………………………………………………………………………………………………</w:t>
      </w:r>
      <w:r>
        <w:rPr>
          <w:rFonts w:eastAsiaTheme="minorEastAsia"/>
          <w:sz w:val="25"/>
          <w:szCs w:val="25"/>
        </w:rPr>
        <w:t>……</w:t>
      </w:r>
      <w:r w:rsidRPr="00757728">
        <w:rPr>
          <w:rFonts w:eastAsiaTheme="minorEastAsia"/>
          <w:sz w:val="25"/>
          <w:szCs w:val="25"/>
        </w:rPr>
        <w:t>…</w:t>
      </w:r>
    </w:p>
    <w:p w:rsidR="00DB34F5"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r w:rsidRPr="001F1662">
        <w:rPr>
          <w:rFonts w:eastAsiaTheme="minorEastAsia"/>
          <w:sz w:val="25"/>
          <w:szCs w:val="25"/>
        </w:rPr>
        <w:t>…</w:t>
      </w:r>
    </w:p>
    <w:p w:rsidR="00DB34F5" w:rsidRPr="00674D5C" w:rsidRDefault="00DB34F5" w:rsidP="00DB34F5">
      <w:pPr>
        <w:pStyle w:val="ListParagraph"/>
        <w:spacing w:after="0"/>
        <w:ind w:left="1710"/>
        <w:rPr>
          <w:rFonts w:ascii="Times New Roman" w:eastAsiaTheme="minorEastAsia" w:hAnsi="Times New Roman" w:cs="Times New Roman"/>
          <w:sz w:val="2"/>
          <w:szCs w:val="25"/>
        </w:rPr>
      </w:pPr>
    </w:p>
    <w:p w:rsidR="00DB34F5"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p>
    <w:p w:rsidR="00DB34F5" w:rsidRPr="00674D5C" w:rsidRDefault="00DB34F5" w:rsidP="00DB34F5">
      <w:pPr>
        <w:pStyle w:val="ListParagraph"/>
        <w:numPr>
          <w:ilvl w:val="0"/>
          <w:numId w:val="27"/>
        </w:numPr>
        <w:spacing w:after="0" w:line="48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reacted with the carbonate.                                                                           (1½ marks)</w:t>
      </w:r>
    </w:p>
    <w:p w:rsidR="00DB34F5" w:rsidRDefault="00DB34F5" w:rsidP="00DB34F5">
      <w:pPr>
        <w:spacing w:line="480" w:lineRule="auto"/>
        <w:rPr>
          <w:rFonts w:eastAsiaTheme="minorEastAsia"/>
          <w:sz w:val="25"/>
          <w:szCs w:val="25"/>
        </w:rPr>
      </w:pPr>
      <w:r w:rsidRPr="00674D5C">
        <w:rPr>
          <w:rFonts w:eastAsiaTheme="minorEastAsia"/>
          <w:sz w:val="25"/>
          <w:szCs w:val="25"/>
        </w:rPr>
        <w:t>……………………………………………………………………………………………………………………………………………………………………………………………………………………………………………………………………………………………………………</w:t>
      </w:r>
      <w:r>
        <w:rPr>
          <w:rFonts w:eastAsiaTheme="minorEastAsia"/>
          <w:sz w:val="25"/>
          <w:szCs w:val="25"/>
        </w:rPr>
        <w:t>………………</w:t>
      </w:r>
      <w:r w:rsidRPr="00674D5C">
        <w:rPr>
          <w:rFonts w:eastAsiaTheme="minorEastAsia"/>
          <w:sz w:val="25"/>
          <w:szCs w:val="25"/>
        </w:rPr>
        <w:t>…………</w:t>
      </w:r>
    </w:p>
    <w:p w:rsidR="00DB34F5" w:rsidRPr="00674D5C" w:rsidRDefault="00DB34F5" w:rsidP="00DB34F5">
      <w:pPr>
        <w:spacing w:line="480" w:lineRule="auto"/>
        <w:rPr>
          <w:rFonts w:eastAsiaTheme="minorEastAsia"/>
          <w:sz w:val="25"/>
          <w:szCs w:val="25"/>
        </w:rPr>
      </w:pPr>
      <w:r>
        <w:rPr>
          <w:rFonts w:eastAsiaTheme="minorEastAsia"/>
          <w:sz w:val="25"/>
          <w:szCs w:val="25"/>
        </w:rPr>
        <w:t>……………………………………………………………………………………………………………</w:t>
      </w:r>
    </w:p>
    <w:p w:rsidR="00DB34F5"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r>
        <w:rPr>
          <w:rFonts w:eastAsiaTheme="minorEastAsia"/>
          <w:sz w:val="25"/>
          <w:szCs w:val="25"/>
        </w:rPr>
        <w:t>……………………………………………………………………………………………………….……</w:t>
      </w:r>
    </w:p>
    <w:p w:rsidR="00DB34F5" w:rsidRDefault="00DB34F5" w:rsidP="00DB34F5">
      <w:pPr>
        <w:spacing w:line="480" w:lineRule="auto"/>
        <w:rPr>
          <w:rFonts w:eastAsiaTheme="minorEastAsia"/>
          <w:sz w:val="25"/>
          <w:szCs w:val="25"/>
        </w:rPr>
      </w:pPr>
      <w:r>
        <w:rPr>
          <w:rFonts w:eastAsiaTheme="minorEastAsia"/>
          <w:sz w:val="25"/>
          <w:szCs w:val="25"/>
        </w:rPr>
        <w:t>…………………………………………………………………………………………………………….</w:t>
      </w:r>
    </w:p>
    <w:p w:rsidR="00DB34F5" w:rsidRDefault="00DB34F5" w:rsidP="00DB34F5">
      <w:pPr>
        <w:spacing w:line="480" w:lineRule="auto"/>
        <w:rPr>
          <w:rFonts w:eastAsiaTheme="minorEastAsia"/>
          <w:sz w:val="25"/>
          <w:szCs w:val="25"/>
        </w:rPr>
      </w:pPr>
      <w:r>
        <w:rPr>
          <w:rFonts w:eastAsiaTheme="minorEastAsia"/>
          <w:sz w:val="25"/>
          <w:szCs w:val="25"/>
        </w:rPr>
        <w:t>…………………………………………………………………………………………………………….</w:t>
      </w:r>
    </w:p>
    <w:p w:rsidR="00DB34F5" w:rsidRDefault="00DB34F5" w:rsidP="00DB34F5">
      <w:pPr>
        <w:spacing w:line="480" w:lineRule="auto"/>
        <w:rPr>
          <w:rFonts w:eastAsiaTheme="minorEastAsia"/>
          <w:sz w:val="25"/>
          <w:szCs w:val="25"/>
        </w:rPr>
      </w:pPr>
      <w:r>
        <w:rPr>
          <w:rFonts w:eastAsiaTheme="minorEastAsia"/>
          <w:sz w:val="25"/>
          <w:szCs w:val="25"/>
        </w:rPr>
        <w:lastRenderedPageBreak/>
        <w:t>…………………………………………………………………………………………………………….</w:t>
      </w:r>
    </w:p>
    <w:p w:rsidR="00DB34F5" w:rsidRDefault="00DB34F5" w:rsidP="00DB34F5">
      <w:pPr>
        <w:spacing w:line="480" w:lineRule="auto"/>
        <w:rPr>
          <w:rFonts w:eastAsiaTheme="minorEastAsia"/>
          <w:sz w:val="25"/>
          <w:szCs w:val="25"/>
        </w:rPr>
      </w:pPr>
      <w:r>
        <w:rPr>
          <w:rFonts w:eastAsiaTheme="minorEastAsia"/>
          <w:sz w:val="25"/>
          <w:szCs w:val="25"/>
        </w:rPr>
        <w:t>…………………………………………………………………………………………………………….</w:t>
      </w:r>
    </w:p>
    <w:p w:rsidR="00DB34F5" w:rsidRPr="006A48A4" w:rsidRDefault="00DB34F5" w:rsidP="00DB34F5">
      <w:pPr>
        <w:pStyle w:val="ListParagraph"/>
        <w:numPr>
          <w:ilvl w:val="0"/>
          <w:numId w:val="31"/>
        </w:numPr>
        <w:spacing w:after="0" w:line="360" w:lineRule="auto"/>
        <w:rPr>
          <w:rFonts w:ascii="Times New Roman" w:eastAsiaTheme="minorEastAsia" w:hAnsi="Times New Roman" w:cs="Times New Roman"/>
          <w:sz w:val="25"/>
          <w:szCs w:val="25"/>
        </w:rPr>
      </w:pPr>
      <w:r w:rsidRPr="00A25D18">
        <w:rPr>
          <w:rFonts w:ascii="Times New Roman" w:eastAsiaTheme="minorEastAsia" w:hAnsi="Times New Roman" w:cs="Times New Roman"/>
          <w:sz w:val="25"/>
          <w:szCs w:val="25"/>
        </w:rPr>
        <w:t>Calculate the molar mass of</w:t>
      </w:r>
      <w:r w:rsidRPr="00A25D18">
        <w:rPr>
          <w:rFonts w:ascii="Times New Roman" w:eastAsiaTheme="minorEastAsia" w:hAnsi="Times New Roman" w:cs="Times New Roman"/>
          <w:b/>
          <w:sz w:val="25"/>
          <w:szCs w:val="25"/>
        </w:rPr>
        <w:t>P</w:t>
      </w:r>
      <w:r w:rsidRPr="00A25D18">
        <w:rPr>
          <w:rFonts w:ascii="Times New Roman" w:eastAsiaTheme="minorEastAsia" w:hAnsi="Times New Roman" w:cs="Times New Roman"/>
          <w:sz w:val="25"/>
          <w:szCs w:val="25"/>
        </w:rPr>
        <w:t xml:space="preserve"> and hence determine the value of </w:t>
      </w:r>
      <w:r w:rsidRPr="00A25D18">
        <w:rPr>
          <w:rFonts w:ascii="Times New Roman" w:hAnsi="Times New Roman" w:cs="Times New Roman"/>
          <w:b/>
          <w:sz w:val="25"/>
          <w:szCs w:val="25"/>
        </w:rPr>
        <w:t>M</w:t>
      </w:r>
      <w:r w:rsidRPr="00A25D18">
        <w:rPr>
          <w:rFonts w:ascii="Times New Roman" w:hAnsi="Times New Roman" w:cs="Times New Roman"/>
          <w:sz w:val="25"/>
          <w:szCs w:val="25"/>
        </w:rPr>
        <w:t xml:space="preserve">in </w:t>
      </w:r>
      <m:oMath>
        <m:sSub>
          <m:sSubPr>
            <m:ctrlPr>
              <w:rPr>
                <w:rFonts w:ascii="Cambria Math" w:hAnsi="Cambria Math" w:cs="Times New Roman"/>
                <w:b/>
                <w:sz w:val="25"/>
                <w:szCs w:val="25"/>
              </w:rPr>
            </m:ctrlPr>
          </m:sSubPr>
          <m:e>
            <m:r>
              <m:rPr>
                <m:sty m:val="b"/>
              </m:rPr>
              <w:rPr>
                <w:rFonts w:ascii="Cambria Math" w:hAnsi="Cambria Math" w:cs="Times New Roman"/>
                <w:sz w:val="25"/>
                <w:szCs w:val="25"/>
              </w:rPr>
              <m:t>M</m:t>
            </m:r>
          </m:e>
          <m:sub>
            <m:r>
              <m:rPr>
                <m:sty m:val="b"/>
              </m:rPr>
              <w:rPr>
                <w:rFonts w:ascii="Cambria Math" w:hAnsi="Cambria Math" w:cs="Times New Roman"/>
                <w:sz w:val="25"/>
                <w:szCs w:val="25"/>
              </w:rPr>
              <m:t>2</m:t>
            </m:r>
          </m:sub>
        </m:sSub>
        <m:sSub>
          <m:sSubPr>
            <m:ctrlPr>
              <w:rPr>
                <w:rFonts w:ascii="Cambria Math" w:hAnsi="Cambria Math" w:cs="Times New Roman"/>
                <w:b/>
                <w:sz w:val="25"/>
                <w:szCs w:val="25"/>
              </w:rPr>
            </m:ctrlPr>
          </m:sSubPr>
          <m:e>
            <m:r>
              <m:rPr>
                <m:sty m:val="b"/>
              </m:rPr>
              <w:rPr>
                <w:rFonts w:ascii="Cambria Math" w:hAnsi="Cambria Math" w:cs="Times New Roman"/>
                <w:sz w:val="25"/>
                <w:szCs w:val="25"/>
              </w:rPr>
              <m:t>CO</m:t>
            </m:r>
          </m:e>
          <m:sub>
            <m:r>
              <m:rPr>
                <m:sty m:val="b"/>
              </m:rPr>
              <w:rPr>
                <w:rFonts w:ascii="Cambria Math" w:hAnsi="Cambria Math" w:cs="Times New Roman"/>
                <w:sz w:val="25"/>
                <w:szCs w:val="25"/>
              </w:rPr>
              <m:t>3</m:t>
            </m:r>
          </m:sub>
        </m:sSub>
      </m:oMath>
      <w:r w:rsidRPr="00A25D18">
        <w:rPr>
          <w:rFonts w:ascii="Times New Roman" w:hAnsi="Times New Roman" w:cs="Times New Roman"/>
          <w:sz w:val="25"/>
          <w:szCs w:val="25"/>
        </w:rPr>
        <w:t>.</w:t>
      </w:r>
      <w:r>
        <w:rPr>
          <w:rFonts w:ascii="Times New Roman" w:hAnsi="Times New Roman" w:cs="Times New Roman"/>
          <w:sz w:val="24"/>
          <w:szCs w:val="24"/>
        </w:rPr>
        <w:t xml:space="preserve">  [</w:t>
      </w:r>
      <w:r>
        <w:rPr>
          <w:rFonts w:ascii="Times New Roman" w:hAnsi="Times New Roman" w:cs="Times New Roman"/>
          <w:b/>
          <w:i/>
          <w:sz w:val="24"/>
          <w:szCs w:val="24"/>
        </w:rPr>
        <w:t xml:space="preserve">C = 12, </w:t>
      </w:r>
      <w:r w:rsidRPr="00A25D18">
        <w:rPr>
          <w:rFonts w:ascii="Times New Roman" w:hAnsi="Times New Roman" w:cs="Times New Roman"/>
          <w:b/>
          <w:i/>
          <w:sz w:val="24"/>
          <w:szCs w:val="24"/>
        </w:rPr>
        <w:t>O = 16</w:t>
      </w:r>
      <w:r w:rsidRPr="006A48A4">
        <w:rPr>
          <w:rFonts w:ascii="Times New Roman" w:hAnsi="Times New Roman" w:cs="Times New Roman"/>
          <w:sz w:val="24"/>
          <w:szCs w:val="24"/>
        </w:rPr>
        <w:t>]</w:t>
      </w:r>
    </w:p>
    <w:p w:rsidR="00DB34F5" w:rsidRPr="006A48A4" w:rsidRDefault="00DB34F5" w:rsidP="00DB34F5">
      <w:pPr>
        <w:pStyle w:val="ListParagraph"/>
        <w:spacing w:after="0" w:line="360" w:lineRule="auto"/>
        <w:rPr>
          <w:rFonts w:ascii="Times New Roman" w:eastAsiaTheme="minorEastAsia" w:hAnsi="Times New Roman" w:cs="Times New Roman"/>
          <w:sz w:val="25"/>
          <w:szCs w:val="25"/>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A48A4">
        <w:rPr>
          <w:rFonts w:ascii="Times New Roman" w:hAnsi="Times New Roman" w:cs="Times New Roman"/>
          <w:sz w:val="24"/>
          <w:szCs w:val="24"/>
        </w:rPr>
        <w:t>(03 marks)</w:t>
      </w:r>
    </w:p>
    <w:p w:rsidR="00DB34F5" w:rsidRPr="00A37630"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Pr="001F1662" w:rsidRDefault="00DB34F5" w:rsidP="00DB34F5">
      <w:pPr>
        <w:spacing w:line="480" w:lineRule="auto"/>
        <w:rPr>
          <w:rFonts w:eastAsiaTheme="minorEastAsia"/>
          <w:sz w:val="25"/>
          <w:szCs w:val="25"/>
        </w:rPr>
      </w:pPr>
      <w:r w:rsidRPr="001F1662">
        <w:rPr>
          <w:rFonts w:eastAsiaTheme="minorEastAsia"/>
          <w:sz w:val="25"/>
          <w:szCs w:val="25"/>
        </w:rPr>
        <w:t>…………………………………………………………………………………………………………………………………</w:t>
      </w:r>
      <w:r>
        <w:rPr>
          <w:rFonts w:eastAsiaTheme="minorEastAsia"/>
          <w:sz w:val="25"/>
          <w:szCs w:val="25"/>
        </w:rPr>
        <w:t>………………………………………………………………………………………</w:t>
      </w:r>
    </w:p>
    <w:p w:rsidR="00DB34F5" w:rsidRDefault="00DB34F5" w:rsidP="00DB34F5">
      <w:pPr>
        <w:spacing w:line="480" w:lineRule="auto"/>
        <w:rPr>
          <w:rFonts w:eastAsiaTheme="minorEastAsia"/>
          <w:sz w:val="25"/>
          <w:szCs w:val="25"/>
        </w:rPr>
      </w:pPr>
      <w:r w:rsidRPr="00757728">
        <w:rPr>
          <w:rFonts w:eastAsiaTheme="minorEastAsia"/>
          <w:sz w:val="25"/>
          <w:szCs w:val="25"/>
        </w:rPr>
        <w:t>……………………………………………………………………………………………………………………………………………………………………………………………………………………………………………………………………………………………………………………………………………………………………………………………………………………………</w:t>
      </w:r>
      <w:r>
        <w:rPr>
          <w:rFonts w:eastAsiaTheme="minorEastAsia"/>
          <w:sz w:val="25"/>
          <w:szCs w:val="25"/>
        </w:rPr>
        <w:t>……………………</w:t>
      </w:r>
      <w:r w:rsidRPr="00757728">
        <w:rPr>
          <w:rFonts w:eastAsiaTheme="minorEastAsia"/>
          <w:sz w:val="25"/>
          <w:szCs w:val="25"/>
        </w:rPr>
        <w:t>…</w:t>
      </w:r>
    </w:p>
    <w:p w:rsidR="00DB34F5" w:rsidRDefault="00DB34F5" w:rsidP="00DB34F5">
      <w:pPr>
        <w:spacing w:line="480" w:lineRule="auto"/>
        <w:rPr>
          <w:rFonts w:eastAsiaTheme="minorEastAsia"/>
          <w:sz w:val="25"/>
          <w:szCs w:val="25"/>
        </w:rPr>
      </w:pPr>
      <w:r w:rsidRPr="00A37630">
        <w:rPr>
          <w:rFonts w:eastAsiaTheme="minorEastAsia"/>
          <w:sz w:val="25"/>
          <w:szCs w:val="25"/>
        </w:rPr>
        <w:t>……………………………………………………………………………………………………………………………………………………………………………………………………………</w:t>
      </w:r>
      <w:r>
        <w:rPr>
          <w:rFonts w:eastAsiaTheme="minorEastAsia"/>
          <w:sz w:val="25"/>
          <w:szCs w:val="25"/>
        </w:rPr>
        <w:t>…………</w:t>
      </w:r>
      <w:r w:rsidRPr="00A37630">
        <w:rPr>
          <w:rFonts w:eastAsiaTheme="minorEastAsia"/>
          <w:sz w:val="25"/>
          <w:szCs w:val="25"/>
        </w:rPr>
        <w:t>…</w:t>
      </w:r>
    </w:p>
    <w:p w:rsidR="00DB34F5" w:rsidRDefault="00DB34F5" w:rsidP="00DB34F5">
      <w:pPr>
        <w:spacing w:line="480" w:lineRule="auto"/>
        <w:rPr>
          <w:rFonts w:eastAsiaTheme="minorEastAsia"/>
          <w:sz w:val="25"/>
          <w:szCs w:val="25"/>
        </w:rPr>
      </w:pPr>
    </w:p>
    <w:p w:rsidR="00DB34F5" w:rsidRDefault="00DB34F5" w:rsidP="00DB34F5">
      <w:pPr>
        <w:spacing w:line="480" w:lineRule="auto"/>
        <w:rPr>
          <w:rFonts w:eastAsiaTheme="minorEastAsia"/>
          <w:sz w:val="25"/>
          <w:szCs w:val="25"/>
        </w:rPr>
      </w:pPr>
    </w:p>
    <w:p w:rsidR="00DB34F5" w:rsidRPr="00A37630" w:rsidRDefault="00DB34F5" w:rsidP="00DB34F5">
      <w:pPr>
        <w:spacing w:line="480" w:lineRule="auto"/>
        <w:rPr>
          <w:rFonts w:eastAsiaTheme="minorEastAsia"/>
          <w:sz w:val="25"/>
          <w:szCs w:val="25"/>
        </w:rPr>
      </w:pPr>
    </w:p>
    <w:p w:rsidR="00DB34F5" w:rsidRPr="00F259EB" w:rsidRDefault="00DB34F5" w:rsidP="00DB34F5">
      <w:pPr>
        <w:pStyle w:val="ListParagraph"/>
        <w:numPr>
          <w:ilvl w:val="0"/>
          <w:numId w:val="25"/>
        </w:numPr>
        <w:spacing w:line="360" w:lineRule="auto"/>
        <w:rPr>
          <w:rFonts w:ascii="Times New Roman" w:eastAsiaTheme="minorEastAsia" w:hAnsi="Times New Roman" w:cs="Times New Roman"/>
          <w:sz w:val="25"/>
          <w:szCs w:val="25"/>
        </w:rPr>
      </w:pPr>
      <w:r w:rsidRPr="00F259EB">
        <w:rPr>
          <w:rFonts w:ascii="Times New Roman" w:eastAsiaTheme="minorEastAsia" w:hAnsi="Times New Roman" w:cs="Times New Roman"/>
          <w:sz w:val="25"/>
          <w:szCs w:val="25"/>
        </w:rPr>
        <w:t xml:space="preserve">You are provided with </w:t>
      </w:r>
      <w:r>
        <w:rPr>
          <w:rFonts w:ascii="Times New Roman" w:eastAsiaTheme="minorEastAsia" w:hAnsi="Times New Roman" w:cs="Times New Roman"/>
          <w:sz w:val="25"/>
          <w:szCs w:val="25"/>
        </w:rPr>
        <w:t>substance</w:t>
      </w:r>
      <w:r>
        <w:rPr>
          <w:rFonts w:ascii="Times New Roman" w:eastAsiaTheme="minorEastAsia" w:hAnsi="Times New Roman" w:cs="Times New Roman"/>
          <w:b/>
          <w:sz w:val="25"/>
          <w:szCs w:val="25"/>
        </w:rPr>
        <w:t xml:space="preserve"> </w:t>
      </w:r>
      <w:r w:rsidRPr="00F259EB">
        <w:rPr>
          <w:rFonts w:ascii="Times New Roman" w:eastAsiaTheme="minorEastAsia" w:hAnsi="Times New Roman" w:cs="Times New Roman"/>
          <w:sz w:val="25"/>
          <w:szCs w:val="25"/>
        </w:rPr>
        <w:t xml:space="preserve">which contains </w:t>
      </w:r>
      <w:r w:rsidRPr="00F259EB">
        <w:rPr>
          <w:rFonts w:ascii="Times New Roman" w:eastAsiaTheme="minorEastAsia" w:hAnsi="Times New Roman" w:cs="Times New Roman"/>
          <w:b/>
          <w:sz w:val="25"/>
          <w:szCs w:val="25"/>
        </w:rPr>
        <w:t>two cations</w:t>
      </w:r>
      <w:r w:rsidRPr="00F259EB">
        <w:rPr>
          <w:rFonts w:ascii="Times New Roman" w:eastAsiaTheme="minorEastAsia" w:hAnsi="Times New Roman" w:cs="Times New Roman"/>
          <w:sz w:val="25"/>
          <w:szCs w:val="25"/>
        </w:rPr>
        <w:t xml:space="preserve"> and </w:t>
      </w:r>
      <w:r w:rsidRPr="00F259EB">
        <w:rPr>
          <w:rFonts w:ascii="Times New Roman" w:eastAsiaTheme="minorEastAsia" w:hAnsi="Times New Roman" w:cs="Times New Roman"/>
          <w:b/>
          <w:sz w:val="25"/>
          <w:szCs w:val="25"/>
        </w:rPr>
        <w:t>two anions</w:t>
      </w:r>
      <w:r w:rsidRPr="00F259EB">
        <w:rPr>
          <w:rFonts w:ascii="Times New Roman" w:eastAsiaTheme="minorEastAsia" w:hAnsi="Times New Roman" w:cs="Times New Roman"/>
          <w:sz w:val="25"/>
          <w:szCs w:val="25"/>
        </w:rPr>
        <w:t xml:space="preserve">. You are </w:t>
      </w:r>
      <w:r>
        <w:rPr>
          <w:rFonts w:ascii="Times New Roman" w:eastAsiaTheme="minorEastAsia" w:hAnsi="Times New Roman" w:cs="Times New Roman"/>
          <w:sz w:val="25"/>
          <w:szCs w:val="25"/>
        </w:rPr>
        <w:t>required</w:t>
      </w:r>
      <w:r w:rsidRPr="00F259EB">
        <w:rPr>
          <w:rFonts w:ascii="Times New Roman" w:eastAsiaTheme="minorEastAsia" w:hAnsi="Times New Roman" w:cs="Times New Roman"/>
          <w:sz w:val="25"/>
          <w:szCs w:val="25"/>
        </w:rPr>
        <w:t xml:space="preserve"> to</w:t>
      </w:r>
      <w:r>
        <w:rPr>
          <w:rFonts w:ascii="Times New Roman" w:eastAsiaTheme="minorEastAsia" w:hAnsi="Times New Roman" w:cs="Times New Roman"/>
          <w:sz w:val="25"/>
          <w:szCs w:val="25"/>
        </w:rPr>
        <w:t xml:space="preserve"> identify the cations and anions i</w:t>
      </w:r>
      <w:r w:rsidRPr="00F259EB">
        <w:rPr>
          <w:rFonts w:ascii="Times New Roman" w:eastAsiaTheme="minorEastAsia" w:hAnsi="Times New Roman" w:cs="Times New Roman"/>
          <w:sz w:val="25"/>
          <w:szCs w:val="25"/>
        </w:rPr>
        <w:t xml:space="preserve">n </w:t>
      </w:r>
      <w:r>
        <w:rPr>
          <w:rFonts w:ascii="Times New Roman" w:eastAsiaTheme="minorEastAsia" w:hAnsi="Times New Roman" w:cs="Times New Roman"/>
          <w:b/>
          <w:sz w:val="25"/>
          <w:szCs w:val="25"/>
        </w:rPr>
        <w:t xml:space="preserve">Y. </w:t>
      </w:r>
      <w:r w:rsidRPr="004B33E6">
        <w:rPr>
          <w:rFonts w:ascii="Times New Roman" w:eastAsiaTheme="minorEastAsia" w:hAnsi="Times New Roman" w:cs="Times New Roman"/>
          <w:sz w:val="25"/>
          <w:szCs w:val="25"/>
        </w:rPr>
        <w:t>Carry out the following tests on</w:t>
      </w:r>
      <w:r>
        <w:rPr>
          <w:rFonts w:ascii="Times New Roman" w:eastAsiaTheme="minorEastAsia" w:hAnsi="Times New Roman" w:cs="Times New Roman"/>
          <w:b/>
          <w:sz w:val="25"/>
          <w:szCs w:val="25"/>
        </w:rPr>
        <w:t xml:space="preserve"> Y </w:t>
      </w:r>
      <w:r w:rsidRPr="004B33E6">
        <w:rPr>
          <w:rFonts w:ascii="Times New Roman" w:eastAsiaTheme="minorEastAsia" w:hAnsi="Times New Roman" w:cs="Times New Roman"/>
          <w:sz w:val="25"/>
          <w:szCs w:val="25"/>
        </w:rPr>
        <w:t>and record</w:t>
      </w:r>
      <w:r>
        <w:rPr>
          <w:rFonts w:ascii="Times New Roman" w:eastAsiaTheme="minorEastAsia" w:hAnsi="Times New Roman" w:cs="Times New Roman"/>
          <w:sz w:val="25"/>
          <w:szCs w:val="25"/>
        </w:rPr>
        <w:t xml:space="preserve"> </w:t>
      </w:r>
      <w:r w:rsidRPr="004B33E6">
        <w:rPr>
          <w:rFonts w:ascii="Times New Roman" w:eastAsiaTheme="minorEastAsia" w:hAnsi="Times New Roman" w:cs="Times New Roman"/>
          <w:sz w:val="25"/>
          <w:szCs w:val="25"/>
        </w:rPr>
        <w:t>your observations and deductions in the table below</w:t>
      </w:r>
      <w:r>
        <w:rPr>
          <w:rFonts w:ascii="Times New Roman" w:eastAsiaTheme="minorEastAsia" w:hAnsi="Times New Roman" w:cs="Times New Roman"/>
          <w:b/>
          <w:sz w:val="25"/>
          <w:szCs w:val="25"/>
        </w:rPr>
        <w:t xml:space="preserve">. </w:t>
      </w:r>
      <w:r w:rsidRPr="004B33E6">
        <w:rPr>
          <w:rFonts w:ascii="Times New Roman" w:eastAsiaTheme="minorEastAsia" w:hAnsi="Times New Roman" w:cs="Times New Roman"/>
          <w:sz w:val="25"/>
          <w:szCs w:val="25"/>
        </w:rPr>
        <w:t>Where gas(es) is (are) evolved, it must</w:t>
      </w:r>
      <w:r>
        <w:rPr>
          <w:rFonts w:ascii="Times New Roman" w:eastAsiaTheme="minorEastAsia" w:hAnsi="Times New Roman" w:cs="Times New Roman"/>
          <w:sz w:val="25"/>
          <w:szCs w:val="25"/>
        </w:rPr>
        <w:t xml:space="preserve"> </w:t>
      </w:r>
      <w:r w:rsidRPr="004B33E6">
        <w:rPr>
          <w:rFonts w:ascii="Times New Roman" w:eastAsiaTheme="minorEastAsia" w:hAnsi="Times New Roman" w:cs="Times New Roman"/>
          <w:sz w:val="25"/>
          <w:szCs w:val="25"/>
        </w:rPr>
        <w:t>be identified.</w:t>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Pr>
          <w:rFonts w:ascii="Times New Roman" w:eastAsiaTheme="minorEastAsia" w:hAnsi="Times New Roman" w:cs="Times New Roman"/>
          <w:sz w:val="25"/>
          <w:szCs w:val="25"/>
        </w:rPr>
        <w:tab/>
      </w:r>
      <w:r w:rsidRPr="006A48A4">
        <w:rPr>
          <w:rFonts w:ascii="Times New Roman" w:eastAsiaTheme="minorEastAsia" w:hAnsi="Times New Roman" w:cs="Times New Roman"/>
          <w:b/>
          <w:i/>
          <w:sz w:val="25"/>
          <w:szCs w:val="25"/>
        </w:rPr>
        <w:t>(32 marks)</w:t>
      </w:r>
    </w:p>
    <w:p w:rsidR="00DB34F5" w:rsidRPr="00112216" w:rsidRDefault="00DB34F5" w:rsidP="00DB34F5">
      <w:pPr>
        <w:pStyle w:val="ListParagraph"/>
        <w:spacing w:line="360" w:lineRule="auto"/>
        <w:rPr>
          <w:rFonts w:ascii="Times New Roman" w:eastAsiaTheme="minorEastAsia" w:hAnsi="Times New Roman" w:cs="Times New Roman"/>
          <w:sz w:val="14"/>
          <w:szCs w:val="25"/>
        </w:rPr>
      </w:pPr>
    </w:p>
    <w:tbl>
      <w:tblPr>
        <w:tblStyle w:val="TableGrid"/>
        <w:tblW w:w="10463" w:type="dxa"/>
        <w:tblInd w:w="-95" w:type="dxa"/>
        <w:tblLook w:val="04A0"/>
      </w:tblPr>
      <w:tblGrid>
        <w:gridCol w:w="4320"/>
        <w:gridCol w:w="3420"/>
        <w:gridCol w:w="2723"/>
      </w:tblGrid>
      <w:tr w:rsidR="00DB34F5" w:rsidRPr="00D4624E" w:rsidTr="004E75F7">
        <w:tc>
          <w:tcPr>
            <w:tcW w:w="4320" w:type="dxa"/>
          </w:tcPr>
          <w:p w:rsidR="00DB34F5" w:rsidRPr="00F56C68" w:rsidRDefault="00DB34F5" w:rsidP="004E75F7">
            <w:pPr>
              <w:pStyle w:val="ListParagraph"/>
              <w:spacing w:line="360" w:lineRule="auto"/>
              <w:ind w:left="0"/>
              <w:jc w:val="center"/>
              <w:rPr>
                <w:rFonts w:ascii="Times New Roman" w:eastAsiaTheme="minorEastAsia" w:hAnsi="Times New Roman" w:cs="Times New Roman"/>
                <w:b/>
                <w:i/>
                <w:sz w:val="25"/>
                <w:szCs w:val="25"/>
              </w:rPr>
            </w:pPr>
            <w:r w:rsidRPr="00F56C68">
              <w:rPr>
                <w:rFonts w:ascii="Times New Roman" w:eastAsiaTheme="minorEastAsia" w:hAnsi="Times New Roman" w:cs="Times New Roman"/>
                <w:b/>
                <w:i/>
                <w:sz w:val="25"/>
                <w:szCs w:val="25"/>
              </w:rPr>
              <w:t>TESTS</w:t>
            </w:r>
          </w:p>
        </w:tc>
        <w:tc>
          <w:tcPr>
            <w:tcW w:w="3420" w:type="dxa"/>
          </w:tcPr>
          <w:p w:rsidR="00DB34F5" w:rsidRPr="00F56C68" w:rsidRDefault="00DB34F5" w:rsidP="004E75F7">
            <w:pPr>
              <w:pStyle w:val="ListParagraph"/>
              <w:spacing w:line="360" w:lineRule="auto"/>
              <w:ind w:left="0"/>
              <w:jc w:val="center"/>
              <w:rPr>
                <w:rFonts w:ascii="Times New Roman" w:eastAsiaTheme="minorEastAsia" w:hAnsi="Times New Roman" w:cs="Times New Roman"/>
                <w:b/>
                <w:i/>
                <w:sz w:val="25"/>
                <w:szCs w:val="25"/>
              </w:rPr>
            </w:pPr>
            <w:r w:rsidRPr="00F56C68">
              <w:rPr>
                <w:rFonts w:ascii="Times New Roman" w:eastAsiaTheme="minorEastAsia" w:hAnsi="Times New Roman" w:cs="Times New Roman"/>
                <w:b/>
                <w:i/>
                <w:sz w:val="25"/>
                <w:szCs w:val="25"/>
              </w:rPr>
              <w:t>OBSERVATIONS</w:t>
            </w:r>
          </w:p>
        </w:tc>
        <w:tc>
          <w:tcPr>
            <w:tcW w:w="2723" w:type="dxa"/>
          </w:tcPr>
          <w:p w:rsidR="00DB34F5" w:rsidRPr="00F56C68" w:rsidRDefault="00DB34F5" w:rsidP="004E75F7">
            <w:pPr>
              <w:pStyle w:val="ListParagraph"/>
              <w:spacing w:line="360" w:lineRule="auto"/>
              <w:ind w:left="0"/>
              <w:jc w:val="center"/>
              <w:rPr>
                <w:rFonts w:ascii="Times New Roman" w:eastAsiaTheme="minorEastAsia" w:hAnsi="Times New Roman" w:cs="Times New Roman"/>
                <w:b/>
                <w:i/>
                <w:sz w:val="25"/>
                <w:szCs w:val="25"/>
              </w:rPr>
            </w:pPr>
            <w:r w:rsidRPr="00F56C68">
              <w:rPr>
                <w:rFonts w:ascii="Times New Roman" w:eastAsiaTheme="minorEastAsia" w:hAnsi="Times New Roman" w:cs="Times New Roman"/>
                <w:b/>
                <w:i/>
                <w:sz w:val="25"/>
                <w:szCs w:val="25"/>
              </w:rPr>
              <w:t>DEDUCTIONS</w:t>
            </w:r>
          </w:p>
        </w:tc>
      </w:tr>
      <w:tr w:rsidR="00DB34F5" w:rsidRPr="00D4624E" w:rsidTr="004E75F7">
        <w:tc>
          <w:tcPr>
            <w:tcW w:w="4320" w:type="dxa"/>
          </w:tcPr>
          <w:p w:rsidR="00DB34F5" w:rsidRDefault="00DB34F5" w:rsidP="004E75F7">
            <w:pPr>
              <w:spacing w:line="360" w:lineRule="auto"/>
              <w:rPr>
                <w:rFonts w:eastAsiaTheme="minorEastAsia"/>
                <w:sz w:val="25"/>
                <w:szCs w:val="25"/>
              </w:rPr>
            </w:pPr>
            <w:r w:rsidRPr="00477849">
              <w:rPr>
                <w:rFonts w:eastAsiaTheme="minorEastAsia"/>
                <w:b/>
                <w:sz w:val="25"/>
                <w:szCs w:val="25"/>
              </w:rPr>
              <w:t>(a)</w:t>
            </w:r>
            <w:r>
              <w:rPr>
                <w:rFonts w:eastAsiaTheme="minorEastAsia"/>
                <w:sz w:val="25"/>
                <w:szCs w:val="25"/>
              </w:rPr>
              <w:t>Heat two</w:t>
            </w:r>
            <w:r w:rsidRPr="0066745A">
              <w:rPr>
                <w:rFonts w:eastAsiaTheme="minorEastAsia"/>
                <w:sz w:val="25"/>
                <w:szCs w:val="25"/>
              </w:rPr>
              <w:t xml:space="preserve"> spatula end</w:t>
            </w:r>
            <w:r>
              <w:rPr>
                <w:rFonts w:eastAsiaTheme="minorEastAsia"/>
                <w:sz w:val="25"/>
                <w:szCs w:val="25"/>
              </w:rPr>
              <w:t>-</w:t>
            </w:r>
            <w:r w:rsidRPr="0066745A">
              <w:rPr>
                <w:rFonts w:eastAsiaTheme="minorEastAsia"/>
                <w:sz w:val="25"/>
                <w:szCs w:val="25"/>
              </w:rPr>
              <w:t>ful</w:t>
            </w:r>
            <w:r>
              <w:rPr>
                <w:rFonts w:eastAsiaTheme="minorEastAsia"/>
                <w:sz w:val="25"/>
                <w:szCs w:val="25"/>
              </w:rPr>
              <w:t>s</w:t>
            </w:r>
            <w:r w:rsidRPr="0066745A">
              <w:rPr>
                <w:rFonts w:eastAsiaTheme="minorEastAsia"/>
                <w:sz w:val="25"/>
                <w:szCs w:val="25"/>
              </w:rPr>
              <w:t xml:space="preserve"> of</w:t>
            </w:r>
            <w:r>
              <w:rPr>
                <w:rFonts w:eastAsiaTheme="minorEastAsia"/>
                <w:b/>
                <w:sz w:val="25"/>
                <w:szCs w:val="25"/>
              </w:rPr>
              <w:t xml:space="preserve"> Y</w:t>
            </w:r>
            <w:r>
              <w:rPr>
                <w:rFonts w:eastAsiaTheme="minorEastAsia"/>
                <w:sz w:val="25"/>
                <w:szCs w:val="25"/>
              </w:rPr>
              <w:t xml:space="preserve">in </w:t>
            </w:r>
          </w:p>
          <w:p w:rsidR="00DB34F5" w:rsidRDefault="00DB34F5" w:rsidP="004E75F7">
            <w:pPr>
              <w:spacing w:line="360" w:lineRule="auto"/>
              <w:rPr>
                <w:rFonts w:eastAsiaTheme="minorEastAsia"/>
                <w:sz w:val="25"/>
                <w:szCs w:val="25"/>
              </w:rPr>
            </w:pPr>
            <w:r>
              <w:rPr>
                <w:rFonts w:eastAsiaTheme="minorEastAsia"/>
                <w:sz w:val="25"/>
                <w:szCs w:val="25"/>
              </w:rPr>
              <w:t xml:space="preserve">a hard </w:t>
            </w:r>
            <w:r w:rsidRPr="0066745A">
              <w:rPr>
                <w:rFonts w:eastAsiaTheme="minorEastAsia"/>
                <w:sz w:val="25"/>
                <w:szCs w:val="25"/>
              </w:rPr>
              <w:t>test tube</w:t>
            </w:r>
            <w:r>
              <w:rPr>
                <w:rFonts w:eastAsiaTheme="minorEastAsia"/>
                <w:sz w:val="25"/>
                <w:szCs w:val="25"/>
              </w:rPr>
              <w:t xml:space="preserve"> first gently and </w:t>
            </w:r>
          </w:p>
          <w:p w:rsidR="00DB34F5" w:rsidRDefault="00DB34F5" w:rsidP="004E75F7">
            <w:pPr>
              <w:spacing w:line="360" w:lineRule="auto"/>
              <w:rPr>
                <w:rFonts w:eastAsiaTheme="minorEastAsia"/>
                <w:sz w:val="25"/>
                <w:szCs w:val="25"/>
              </w:rPr>
            </w:pPr>
            <w:r>
              <w:rPr>
                <w:rFonts w:eastAsiaTheme="minorEastAsia"/>
                <w:sz w:val="25"/>
                <w:szCs w:val="25"/>
              </w:rPr>
              <w:t xml:space="preserve">           then strongly until there is no </w:t>
            </w:r>
          </w:p>
          <w:p w:rsidR="00DB34F5" w:rsidRPr="0066745A" w:rsidRDefault="00DB34F5" w:rsidP="004E75F7">
            <w:pPr>
              <w:spacing w:line="360" w:lineRule="auto"/>
              <w:rPr>
                <w:rFonts w:eastAsiaTheme="minorEastAsia"/>
                <w:sz w:val="25"/>
                <w:szCs w:val="25"/>
              </w:rPr>
            </w:pPr>
            <w:r>
              <w:rPr>
                <w:rFonts w:eastAsiaTheme="minorEastAsia"/>
                <w:sz w:val="25"/>
                <w:szCs w:val="25"/>
              </w:rPr>
              <w:t>further change.</w:t>
            </w:r>
          </w:p>
        </w:tc>
        <w:tc>
          <w:tcPr>
            <w:tcW w:w="3420"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rPr>
          <w:trHeight w:val="2798"/>
        </w:trPr>
        <w:tc>
          <w:tcPr>
            <w:tcW w:w="4320" w:type="dxa"/>
          </w:tcPr>
          <w:p w:rsidR="00DB34F5" w:rsidRDefault="00DB34F5" w:rsidP="004E75F7">
            <w:pPr>
              <w:spacing w:line="360" w:lineRule="auto"/>
              <w:rPr>
                <w:rFonts w:eastAsiaTheme="minorEastAsia"/>
                <w:sz w:val="25"/>
                <w:szCs w:val="25"/>
              </w:rPr>
            </w:pPr>
            <w:r w:rsidRPr="00914A5B">
              <w:rPr>
                <w:rFonts w:eastAsiaTheme="minorEastAsia"/>
                <w:b/>
                <w:sz w:val="25"/>
                <w:szCs w:val="25"/>
              </w:rPr>
              <w:lastRenderedPageBreak/>
              <w:t>(b)</w:t>
            </w:r>
            <w:r>
              <w:rPr>
                <w:rFonts w:eastAsiaTheme="minorEastAsia"/>
                <w:sz w:val="25"/>
                <w:szCs w:val="25"/>
              </w:rPr>
              <w:t>To one</w:t>
            </w:r>
            <w:r w:rsidRPr="005B6B1C">
              <w:rPr>
                <w:rFonts w:eastAsiaTheme="minorEastAsia"/>
                <w:sz w:val="25"/>
                <w:szCs w:val="25"/>
              </w:rPr>
              <w:t>spatula end</w:t>
            </w:r>
            <w:r>
              <w:rPr>
                <w:rFonts w:eastAsiaTheme="minorEastAsia"/>
                <w:sz w:val="25"/>
                <w:szCs w:val="25"/>
              </w:rPr>
              <w:t>-</w:t>
            </w:r>
            <w:r w:rsidRPr="005B6B1C">
              <w:rPr>
                <w:rFonts w:eastAsiaTheme="minorEastAsia"/>
                <w:sz w:val="25"/>
                <w:szCs w:val="25"/>
              </w:rPr>
              <w:t>ful</w:t>
            </w:r>
            <w:r>
              <w:rPr>
                <w:rFonts w:eastAsiaTheme="minorEastAsia"/>
                <w:sz w:val="25"/>
                <w:szCs w:val="25"/>
              </w:rPr>
              <w:t xml:space="preserve"> of  </w:t>
            </w:r>
            <w:r>
              <w:rPr>
                <w:rFonts w:eastAsiaTheme="minorEastAsia"/>
                <w:b/>
                <w:sz w:val="25"/>
                <w:szCs w:val="25"/>
              </w:rPr>
              <w:t>Y</w:t>
            </w:r>
            <w:r w:rsidRPr="00F259EB">
              <w:rPr>
                <w:rFonts w:eastAsiaTheme="minorEastAsia"/>
                <w:sz w:val="25"/>
                <w:szCs w:val="25"/>
              </w:rPr>
              <w:t xml:space="preserve">in </w:t>
            </w:r>
            <w:r>
              <w:rPr>
                <w:rFonts w:eastAsiaTheme="minorEastAsia"/>
                <w:sz w:val="25"/>
                <w:szCs w:val="25"/>
              </w:rPr>
              <w:t xml:space="preserve">a  </w:t>
            </w:r>
          </w:p>
          <w:p w:rsidR="00DB34F5" w:rsidRDefault="00DB34F5" w:rsidP="004E75F7">
            <w:pPr>
              <w:spacing w:line="360" w:lineRule="auto"/>
              <w:rPr>
                <w:rFonts w:eastAsiaTheme="minorEastAsia"/>
                <w:sz w:val="25"/>
                <w:szCs w:val="25"/>
              </w:rPr>
            </w:pPr>
            <w:r w:rsidRPr="00F259EB">
              <w:rPr>
                <w:rFonts w:eastAsiaTheme="minorEastAsia"/>
                <w:sz w:val="25"/>
                <w:szCs w:val="25"/>
              </w:rPr>
              <w:t>test tube</w:t>
            </w:r>
            <w:r w:rsidRPr="00112216">
              <w:rPr>
                <w:rFonts w:eastAsiaTheme="minorEastAsia"/>
                <w:sz w:val="25"/>
                <w:szCs w:val="25"/>
              </w:rPr>
              <w:t>, add</w:t>
            </w:r>
            <w:r>
              <w:rPr>
                <w:rFonts w:eastAsiaTheme="minorEastAsia"/>
                <w:sz w:val="25"/>
                <w:szCs w:val="25"/>
              </w:rPr>
              <w:t xml:space="preserve"> 3 – 4 drops of  </w:t>
            </w:r>
          </w:p>
          <w:p w:rsidR="00DB34F5" w:rsidRDefault="00DB34F5" w:rsidP="004E75F7">
            <w:pPr>
              <w:spacing w:line="360" w:lineRule="auto"/>
              <w:rPr>
                <w:rFonts w:eastAsiaTheme="minorEastAsia"/>
                <w:sz w:val="25"/>
                <w:szCs w:val="25"/>
              </w:rPr>
            </w:pPr>
            <w:r>
              <w:rPr>
                <w:rFonts w:eastAsiaTheme="minorEastAsia"/>
                <w:sz w:val="25"/>
                <w:szCs w:val="25"/>
              </w:rPr>
              <w:t xml:space="preserve">concentrated sulphuric acid and  </w:t>
            </w:r>
          </w:p>
          <w:p w:rsidR="00DB34F5" w:rsidRDefault="00DB34F5" w:rsidP="004E75F7">
            <w:pPr>
              <w:spacing w:line="360" w:lineRule="auto"/>
              <w:rPr>
                <w:rFonts w:eastAsiaTheme="minorEastAsia"/>
                <w:sz w:val="25"/>
                <w:szCs w:val="25"/>
              </w:rPr>
            </w:pPr>
            <w:r>
              <w:rPr>
                <w:rFonts w:eastAsiaTheme="minorEastAsia"/>
                <w:sz w:val="25"/>
                <w:szCs w:val="25"/>
              </w:rPr>
              <w:t>heat gently.</w:t>
            </w:r>
          </w:p>
          <w:p w:rsidR="00DB34F5" w:rsidRDefault="00DB34F5" w:rsidP="004E75F7">
            <w:pPr>
              <w:spacing w:line="360" w:lineRule="auto"/>
              <w:rPr>
                <w:rFonts w:eastAsiaTheme="minorEastAsia"/>
                <w:sz w:val="25"/>
                <w:szCs w:val="25"/>
              </w:rPr>
            </w:pPr>
          </w:p>
          <w:p w:rsidR="00DB34F5" w:rsidRDefault="00DB34F5" w:rsidP="004E75F7">
            <w:pPr>
              <w:spacing w:line="360" w:lineRule="auto"/>
              <w:rPr>
                <w:rFonts w:eastAsiaTheme="minorEastAsia"/>
                <w:sz w:val="25"/>
                <w:szCs w:val="25"/>
              </w:rPr>
            </w:pPr>
          </w:p>
          <w:p w:rsidR="00DB34F5" w:rsidRDefault="00DB34F5" w:rsidP="004E75F7">
            <w:pPr>
              <w:spacing w:line="360" w:lineRule="auto"/>
              <w:rPr>
                <w:rFonts w:eastAsiaTheme="minorEastAsia"/>
                <w:sz w:val="25"/>
                <w:szCs w:val="25"/>
              </w:rPr>
            </w:pPr>
          </w:p>
          <w:p w:rsidR="00DB34F5" w:rsidRPr="003C7EA9" w:rsidRDefault="00DB34F5" w:rsidP="004E75F7">
            <w:pPr>
              <w:spacing w:line="360" w:lineRule="auto"/>
              <w:rPr>
                <w:rFonts w:eastAsiaTheme="minorEastAsia"/>
                <w:sz w:val="25"/>
                <w:szCs w:val="25"/>
              </w:rPr>
            </w:pPr>
          </w:p>
        </w:tc>
        <w:tc>
          <w:tcPr>
            <w:tcW w:w="3420"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Default="00DB34F5" w:rsidP="004E75F7">
            <w:pPr>
              <w:spacing w:line="360" w:lineRule="auto"/>
              <w:rPr>
                <w:rFonts w:eastAsiaTheme="minorEastAsia"/>
                <w:sz w:val="25"/>
                <w:szCs w:val="25"/>
              </w:rPr>
            </w:pPr>
            <w:r>
              <w:rPr>
                <w:rFonts w:eastAsiaTheme="minorEastAsia"/>
                <w:b/>
                <w:sz w:val="25"/>
                <w:szCs w:val="25"/>
              </w:rPr>
              <w:t>(c</w:t>
            </w:r>
            <w:r w:rsidRPr="00DA794D">
              <w:rPr>
                <w:rFonts w:eastAsiaTheme="minorEastAsia"/>
                <w:sz w:val="25"/>
                <w:szCs w:val="25"/>
              </w:rPr>
              <w:t xml:space="preserve">)   To </w:t>
            </w:r>
            <w:r>
              <w:rPr>
                <w:rFonts w:eastAsiaTheme="minorEastAsia"/>
                <w:sz w:val="25"/>
                <w:szCs w:val="25"/>
              </w:rPr>
              <w:t xml:space="preserve">two spatula end-fuls of </w:t>
            </w:r>
            <w:r w:rsidRPr="003948A6">
              <w:rPr>
                <w:rFonts w:eastAsiaTheme="minorEastAsia"/>
                <w:b/>
                <w:sz w:val="25"/>
                <w:szCs w:val="25"/>
              </w:rPr>
              <w:t>Y</w:t>
            </w:r>
            <w:r>
              <w:rPr>
                <w:rFonts w:eastAsiaTheme="minorEastAsia"/>
                <w:sz w:val="25"/>
                <w:szCs w:val="25"/>
              </w:rPr>
              <w:t xml:space="preserve"> in a </w:t>
            </w:r>
          </w:p>
          <w:p w:rsidR="00DB34F5" w:rsidRDefault="00DB34F5" w:rsidP="004E75F7">
            <w:pPr>
              <w:spacing w:line="360" w:lineRule="auto"/>
              <w:rPr>
                <w:rFonts w:eastAsiaTheme="minorEastAsia"/>
                <w:sz w:val="25"/>
                <w:szCs w:val="25"/>
              </w:rPr>
            </w:pPr>
            <w:r>
              <w:rPr>
                <w:rFonts w:eastAsiaTheme="minorEastAsia"/>
                <w:sz w:val="25"/>
                <w:szCs w:val="25"/>
              </w:rPr>
              <w:t>boiling tube, add about 3cm</w:t>
            </w:r>
            <w:r w:rsidRPr="003948A6">
              <w:rPr>
                <w:rFonts w:eastAsiaTheme="minorEastAsia"/>
                <w:sz w:val="25"/>
                <w:szCs w:val="25"/>
                <w:vertAlign w:val="superscript"/>
              </w:rPr>
              <w:t>3</w:t>
            </w:r>
            <w:r>
              <w:rPr>
                <w:rFonts w:eastAsiaTheme="minorEastAsia"/>
                <w:sz w:val="25"/>
                <w:szCs w:val="25"/>
              </w:rPr>
              <w:t xml:space="preserve">of </w:t>
            </w:r>
          </w:p>
          <w:p w:rsidR="00DB34F5" w:rsidRDefault="00DB34F5" w:rsidP="004E75F7">
            <w:pPr>
              <w:spacing w:line="360" w:lineRule="auto"/>
              <w:rPr>
                <w:rFonts w:eastAsiaTheme="minorEastAsia"/>
                <w:sz w:val="25"/>
                <w:szCs w:val="25"/>
              </w:rPr>
            </w:pPr>
            <w:r>
              <w:rPr>
                <w:rFonts w:eastAsiaTheme="minorEastAsia"/>
                <w:sz w:val="25"/>
                <w:szCs w:val="25"/>
              </w:rPr>
              <w:t xml:space="preserve">water and shake vigorously.     </w:t>
            </w:r>
          </w:p>
          <w:p w:rsidR="00DB34F5" w:rsidRDefault="00DB34F5" w:rsidP="004E75F7">
            <w:pPr>
              <w:spacing w:line="360" w:lineRule="auto"/>
              <w:rPr>
                <w:rFonts w:eastAsiaTheme="minorEastAsia"/>
                <w:sz w:val="25"/>
                <w:szCs w:val="25"/>
              </w:rPr>
            </w:pPr>
            <w:r>
              <w:rPr>
                <w:rFonts w:eastAsiaTheme="minorEastAsia"/>
                <w:sz w:val="25"/>
                <w:szCs w:val="25"/>
              </w:rPr>
              <w:t xml:space="preserve">Filter and keep both the filtrate  </w:t>
            </w:r>
          </w:p>
          <w:p w:rsidR="00DB34F5" w:rsidRDefault="00DB34F5" w:rsidP="004E75F7">
            <w:pPr>
              <w:spacing w:line="360" w:lineRule="auto"/>
              <w:rPr>
                <w:rFonts w:eastAsiaTheme="minorEastAsia"/>
                <w:sz w:val="25"/>
                <w:szCs w:val="25"/>
              </w:rPr>
            </w:pPr>
            <w:r>
              <w:rPr>
                <w:rFonts w:eastAsiaTheme="minorEastAsia"/>
                <w:sz w:val="25"/>
                <w:szCs w:val="25"/>
              </w:rPr>
              <w:t>and residue.</w:t>
            </w:r>
          </w:p>
          <w:p w:rsidR="00DB34F5" w:rsidRPr="003948A6" w:rsidRDefault="00DB34F5" w:rsidP="004E75F7">
            <w:pPr>
              <w:spacing w:line="276" w:lineRule="auto"/>
              <w:rPr>
                <w:rFonts w:eastAsiaTheme="minorEastAsia"/>
                <w:b/>
                <w:sz w:val="25"/>
                <w:szCs w:val="25"/>
              </w:rPr>
            </w:pPr>
            <w:r w:rsidRPr="003948A6">
              <w:rPr>
                <w:rFonts w:eastAsiaTheme="minorEastAsia"/>
                <w:b/>
                <w:sz w:val="25"/>
                <w:szCs w:val="25"/>
              </w:rPr>
              <w:t xml:space="preserve">Divide the filtrate into five  </w:t>
            </w:r>
          </w:p>
          <w:p w:rsidR="00DB34F5" w:rsidRPr="00AD3D6F" w:rsidRDefault="00DB34F5" w:rsidP="004E75F7">
            <w:pPr>
              <w:spacing w:line="276" w:lineRule="auto"/>
              <w:rPr>
                <w:rFonts w:eastAsiaTheme="minorEastAsia"/>
                <w:b/>
                <w:sz w:val="25"/>
                <w:szCs w:val="25"/>
              </w:rPr>
            </w:pPr>
            <w:r w:rsidRPr="003948A6">
              <w:rPr>
                <w:rFonts w:eastAsiaTheme="minorEastAsia"/>
                <w:b/>
                <w:sz w:val="25"/>
                <w:szCs w:val="25"/>
              </w:rPr>
              <w:t>portions.</w:t>
            </w:r>
          </w:p>
        </w:tc>
        <w:tc>
          <w:tcPr>
            <w:tcW w:w="3420"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Default="00DB34F5" w:rsidP="00DB34F5">
            <w:pPr>
              <w:pStyle w:val="ListParagraph"/>
              <w:numPr>
                <w:ilvl w:val="0"/>
                <w:numId w:val="32"/>
              </w:numPr>
              <w:spacing w:after="0" w:line="360" w:lineRule="auto"/>
              <w:rPr>
                <w:rFonts w:ascii="Times New Roman" w:eastAsiaTheme="minorEastAsia" w:hAnsi="Times New Roman" w:cs="Times New Roman"/>
                <w:sz w:val="25"/>
                <w:szCs w:val="25"/>
              </w:rPr>
            </w:pPr>
            <w:r w:rsidRPr="006B00BF">
              <w:rPr>
                <w:rFonts w:ascii="Times New Roman" w:eastAsiaTheme="minorEastAsia" w:hAnsi="Times New Roman" w:cs="Times New Roman"/>
                <w:sz w:val="25"/>
                <w:szCs w:val="25"/>
              </w:rPr>
              <w:t xml:space="preserve">To the </w:t>
            </w:r>
            <w:r w:rsidRPr="006B00BF">
              <w:rPr>
                <w:rFonts w:ascii="Times New Roman" w:eastAsiaTheme="minorEastAsia" w:hAnsi="Times New Roman" w:cs="Times New Roman"/>
                <w:b/>
                <w:sz w:val="25"/>
                <w:szCs w:val="25"/>
              </w:rPr>
              <w:t>first</w:t>
            </w:r>
            <w:r w:rsidRPr="006B00BF">
              <w:rPr>
                <w:rFonts w:ascii="Times New Roman" w:eastAsiaTheme="minorEastAsia" w:hAnsi="Times New Roman" w:cs="Times New Roman"/>
                <w:sz w:val="25"/>
                <w:szCs w:val="25"/>
              </w:rPr>
              <w:t xml:space="preserve"> portion</w:t>
            </w:r>
            <w:r>
              <w:rPr>
                <w:rFonts w:ascii="Times New Roman" w:eastAsiaTheme="minorEastAsia" w:hAnsi="Times New Roman" w:cs="Times New Roman"/>
                <w:sz w:val="25"/>
                <w:szCs w:val="25"/>
              </w:rPr>
              <w:t xml:space="preserve"> of the filtrate, add dilute solution of sodium hydroxide </w:t>
            </w:r>
            <w:r w:rsidRPr="006B00BF">
              <w:rPr>
                <w:rFonts w:ascii="Times New Roman" w:eastAsiaTheme="minorEastAsia" w:hAnsi="Times New Roman" w:cs="Times New Roman"/>
                <w:sz w:val="25"/>
                <w:szCs w:val="25"/>
              </w:rPr>
              <w:t>drop</w:t>
            </w:r>
            <w:r>
              <w:rPr>
                <w:rFonts w:ascii="Times New Roman" w:eastAsiaTheme="minorEastAsia" w:hAnsi="Times New Roman" w:cs="Times New Roman"/>
                <w:sz w:val="25"/>
                <w:szCs w:val="25"/>
              </w:rPr>
              <w:t>-</w:t>
            </w:r>
            <w:r w:rsidRPr="006B00BF">
              <w:rPr>
                <w:rFonts w:ascii="Times New Roman" w:eastAsiaTheme="minorEastAsia" w:hAnsi="Times New Roman" w:cs="Times New Roman"/>
                <w:sz w:val="25"/>
                <w:szCs w:val="25"/>
              </w:rPr>
              <w:t>wise until in excess.</w:t>
            </w:r>
          </w:p>
          <w:p w:rsidR="00DB34F5" w:rsidRDefault="00DB34F5" w:rsidP="004E75F7">
            <w:pPr>
              <w:pStyle w:val="ListParagraph"/>
              <w:spacing w:line="360" w:lineRule="auto"/>
              <w:ind w:left="1080"/>
              <w:rPr>
                <w:rFonts w:ascii="Times New Roman" w:eastAsiaTheme="minorEastAsia" w:hAnsi="Times New Roman" w:cs="Times New Roman"/>
                <w:sz w:val="25"/>
                <w:szCs w:val="25"/>
              </w:rPr>
            </w:pPr>
          </w:p>
          <w:p w:rsidR="00DB34F5" w:rsidRPr="006B00BF" w:rsidRDefault="00DB34F5" w:rsidP="004E75F7">
            <w:pPr>
              <w:pStyle w:val="ListParagraph"/>
              <w:spacing w:line="360" w:lineRule="auto"/>
              <w:ind w:left="1080"/>
              <w:rPr>
                <w:rFonts w:ascii="Times New Roman" w:eastAsiaTheme="minorEastAsia" w:hAnsi="Times New Roman" w:cs="Times New Roman"/>
                <w:sz w:val="25"/>
                <w:szCs w:val="25"/>
              </w:rPr>
            </w:pPr>
          </w:p>
          <w:p w:rsidR="00DB34F5" w:rsidRPr="00295F0B" w:rsidRDefault="00DB34F5" w:rsidP="004E75F7">
            <w:pPr>
              <w:spacing w:line="360" w:lineRule="auto"/>
              <w:rPr>
                <w:rFonts w:eastAsiaTheme="minorEastAsia"/>
                <w:sz w:val="25"/>
                <w:szCs w:val="25"/>
              </w:rPr>
            </w:pPr>
          </w:p>
        </w:tc>
        <w:tc>
          <w:tcPr>
            <w:tcW w:w="3420"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rPr>
          <w:trHeight w:val="2555"/>
        </w:trPr>
        <w:tc>
          <w:tcPr>
            <w:tcW w:w="4320" w:type="dxa"/>
          </w:tcPr>
          <w:p w:rsidR="00DB34F5" w:rsidRPr="00EB546E" w:rsidRDefault="00DB34F5" w:rsidP="00DB34F5">
            <w:pPr>
              <w:pStyle w:val="ListParagraph"/>
              <w:numPr>
                <w:ilvl w:val="0"/>
                <w:numId w:val="32"/>
              </w:numPr>
              <w:spacing w:after="0" w:line="360" w:lineRule="auto"/>
              <w:rPr>
                <w:rFonts w:ascii="Times New Roman" w:eastAsiaTheme="minorEastAsia" w:hAnsi="Times New Roman" w:cs="Times New Roman"/>
                <w:sz w:val="25"/>
                <w:szCs w:val="25"/>
              </w:rPr>
            </w:pPr>
            <w:r w:rsidRPr="006B00BF">
              <w:rPr>
                <w:rFonts w:ascii="Times New Roman" w:eastAsiaTheme="minorEastAsia" w:hAnsi="Times New Roman" w:cs="Times New Roman"/>
                <w:sz w:val="25"/>
                <w:szCs w:val="25"/>
              </w:rPr>
              <w:lastRenderedPageBreak/>
              <w:t xml:space="preserve">To the </w:t>
            </w:r>
            <w:r w:rsidRPr="006B00BF">
              <w:rPr>
                <w:rFonts w:ascii="Times New Roman" w:eastAsiaTheme="minorEastAsia" w:hAnsi="Times New Roman" w:cs="Times New Roman"/>
                <w:b/>
                <w:sz w:val="25"/>
                <w:szCs w:val="25"/>
              </w:rPr>
              <w:t>second</w:t>
            </w:r>
            <w:r w:rsidRPr="006B00BF">
              <w:rPr>
                <w:rFonts w:ascii="Times New Roman" w:eastAsiaTheme="minorEastAsia" w:hAnsi="Times New Roman" w:cs="Times New Roman"/>
                <w:sz w:val="25"/>
                <w:szCs w:val="25"/>
              </w:rPr>
              <w:t xml:space="preserve"> portion</w:t>
            </w:r>
            <w:r w:rsidRPr="00EB546E">
              <w:rPr>
                <w:rFonts w:ascii="Times New Roman" w:eastAsiaTheme="minorEastAsia" w:hAnsi="Times New Roman" w:cs="Times New Roman"/>
                <w:sz w:val="25"/>
                <w:szCs w:val="25"/>
              </w:rPr>
              <w:t>of</w:t>
            </w:r>
            <w:r>
              <w:rPr>
                <w:rFonts w:ascii="Times New Roman" w:eastAsiaTheme="minorEastAsia" w:hAnsi="Times New Roman" w:cs="Times New Roman"/>
                <w:sz w:val="25"/>
                <w:szCs w:val="25"/>
              </w:rPr>
              <w:t xml:space="preserve"> the</w:t>
            </w:r>
            <w:r w:rsidRPr="00EB546E">
              <w:rPr>
                <w:rFonts w:ascii="Times New Roman" w:eastAsiaTheme="minorEastAsia" w:hAnsi="Times New Roman" w:cs="Times New Roman"/>
                <w:sz w:val="25"/>
                <w:szCs w:val="25"/>
              </w:rPr>
              <w:t xml:space="preserve"> filtrate, add dilute ammonia solution drop</w:t>
            </w:r>
            <w:r>
              <w:rPr>
                <w:rFonts w:ascii="Times New Roman" w:eastAsiaTheme="minorEastAsia" w:hAnsi="Times New Roman" w:cs="Times New Roman"/>
                <w:sz w:val="25"/>
                <w:szCs w:val="25"/>
              </w:rPr>
              <w:t>-</w:t>
            </w:r>
            <w:r w:rsidRPr="00EB546E">
              <w:rPr>
                <w:rFonts w:ascii="Times New Roman" w:eastAsiaTheme="minorEastAsia" w:hAnsi="Times New Roman" w:cs="Times New Roman"/>
                <w:sz w:val="25"/>
                <w:szCs w:val="25"/>
              </w:rPr>
              <w:t>wise until in excess.</w:t>
            </w:r>
          </w:p>
          <w:p w:rsidR="00DB34F5" w:rsidRPr="00091C66" w:rsidRDefault="00DB34F5" w:rsidP="004E75F7">
            <w:pPr>
              <w:spacing w:line="360" w:lineRule="auto"/>
              <w:rPr>
                <w:rFonts w:eastAsiaTheme="minorEastAsia"/>
                <w:sz w:val="25"/>
                <w:szCs w:val="25"/>
              </w:rPr>
            </w:pP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rPr>
          <w:trHeight w:val="2411"/>
        </w:trPr>
        <w:tc>
          <w:tcPr>
            <w:tcW w:w="4320" w:type="dxa"/>
          </w:tcPr>
          <w:p w:rsidR="00DB34F5" w:rsidRPr="007E5332" w:rsidRDefault="00DB34F5" w:rsidP="00DB34F5">
            <w:pPr>
              <w:pStyle w:val="ListParagraph"/>
              <w:numPr>
                <w:ilvl w:val="0"/>
                <w:numId w:val="32"/>
              </w:numPr>
              <w:spacing w:after="0" w:line="360" w:lineRule="auto"/>
              <w:rPr>
                <w:rFonts w:ascii="Times New Roman" w:eastAsiaTheme="minorEastAsia" w:hAnsi="Times New Roman" w:cs="Times New Roman"/>
                <w:sz w:val="25"/>
                <w:szCs w:val="25"/>
              </w:rPr>
            </w:pPr>
            <w:r w:rsidRPr="006B00BF">
              <w:rPr>
                <w:rFonts w:ascii="Times New Roman" w:eastAsiaTheme="minorEastAsia" w:hAnsi="Times New Roman" w:cs="Times New Roman"/>
                <w:sz w:val="25"/>
                <w:szCs w:val="25"/>
              </w:rPr>
              <w:t xml:space="preserve">To the </w:t>
            </w:r>
            <w:r w:rsidRPr="006B00BF">
              <w:rPr>
                <w:rFonts w:ascii="Times New Roman" w:eastAsiaTheme="minorEastAsia" w:hAnsi="Times New Roman" w:cs="Times New Roman"/>
                <w:b/>
                <w:sz w:val="25"/>
                <w:szCs w:val="25"/>
              </w:rPr>
              <w:t>third</w:t>
            </w:r>
            <w:r w:rsidRPr="006B00BF">
              <w:rPr>
                <w:rFonts w:ascii="Times New Roman" w:eastAsiaTheme="minorEastAsia" w:hAnsi="Times New Roman" w:cs="Times New Roman"/>
                <w:sz w:val="25"/>
                <w:szCs w:val="25"/>
              </w:rPr>
              <w:t xml:space="preserve"> portion of </w:t>
            </w:r>
            <w:r w:rsidRPr="007E5332">
              <w:rPr>
                <w:rFonts w:ascii="Times New Roman" w:eastAsiaTheme="minorEastAsia" w:hAnsi="Times New Roman" w:cs="Times New Roman"/>
                <w:sz w:val="25"/>
                <w:szCs w:val="25"/>
              </w:rPr>
              <w:t>the filtrate, add 3 – 4 drops of dilute sulphuric acid.</w:t>
            </w:r>
          </w:p>
          <w:p w:rsidR="00DB34F5" w:rsidRDefault="00DB34F5" w:rsidP="004E75F7">
            <w:pPr>
              <w:rPr>
                <w:rFonts w:eastAsiaTheme="minorEastAsia"/>
                <w:sz w:val="25"/>
                <w:szCs w:val="25"/>
              </w:rPr>
            </w:pPr>
          </w:p>
          <w:p w:rsidR="00DB34F5" w:rsidRDefault="00DB34F5" w:rsidP="004E75F7">
            <w:pPr>
              <w:rPr>
                <w:rFonts w:eastAsiaTheme="minorEastAsia"/>
                <w:sz w:val="25"/>
                <w:szCs w:val="25"/>
              </w:rPr>
            </w:pPr>
          </w:p>
          <w:p w:rsidR="00DB34F5" w:rsidRDefault="00DB34F5" w:rsidP="004E75F7">
            <w:pPr>
              <w:rPr>
                <w:rFonts w:eastAsiaTheme="minorEastAsia"/>
                <w:sz w:val="25"/>
                <w:szCs w:val="25"/>
              </w:rPr>
            </w:pPr>
          </w:p>
          <w:p w:rsidR="00DB34F5" w:rsidRDefault="00DB34F5" w:rsidP="004E75F7">
            <w:pPr>
              <w:rPr>
                <w:rFonts w:eastAsiaTheme="minorEastAsia"/>
                <w:sz w:val="25"/>
                <w:szCs w:val="25"/>
              </w:rPr>
            </w:pPr>
          </w:p>
          <w:p w:rsidR="00DB34F5" w:rsidRDefault="00DB34F5" w:rsidP="004E75F7">
            <w:pPr>
              <w:rPr>
                <w:rFonts w:eastAsiaTheme="minorEastAsia"/>
                <w:sz w:val="25"/>
                <w:szCs w:val="25"/>
              </w:rPr>
            </w:pPr>
          </w:p>
          <w:p w:rsidR="00DB34F5" w:rsidRPr="008700F5" w:rsidRDefault="00DB34F5" w:rsidP="004E75F7">
            <w:pPr>
              <w:rPr>
                <w:rFonts w:eastAsiaTheme="minorEastAsia"/>
                <w:szCs w:val="25"/>
              </w:rPr>
            </w:pPr>
          </w:p>
        </w:tc>
        <w:tc>
          <w:tcPr>
            <w:tcW w:w="3420"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AD3D6F" w:rsidRDefault="00DB34F5" w:rsidP="00DB34F5">
            <w:pPr>
              <w:pStyle w:val="ListParagraph"/>
              <w:numPr>
                <w:ilvl w:val="0"/>
                <w:numId w:val="32"/>
              </w:numPr>
              <w:spacing w:after="0" w:line="360" w:lineRule="auto"/>
              <w:rPr>
                <w:rFonts w:ascii="Times New Roman" w:eastAsiaTheme="minorEastAsia" w:hAnsi="Times New Roman" w:cs="Times New Roman"/>
                <w:sz w:val="25"/>
                <w:szCs w:val="25"/>
              </w:rPr>
            </w:pPr>
            <w:r w:rsidRPr="006B00BF">
              <w:rPr>
                <w:rFonts w:ascii="Times New Roman" w:eastAsiaTheme="minorEastAsia" w:hAnsi="Times New Roman" w:cs="Times New Roman"/>
                <w:sz w:val="25"/>
                <w:szCs w:val="25"/>
              </w:rPr>
              <w:t xml:space="preserve">To the </w:t>
            </w:r>
            <w:r w:rsidRPr="006B00BF">
              <w:rPr>
                <w:rFonts w:ascii="Times New Roman" w:eastAsiaTheme="minorEastAsia" w:hAnsi="Times New Roman" w:cs="Times New Roman"/>
                <w:b/>
                <w:sz w:val="25"/>
                <w:szCs w:val="25"/>
              </w:rPr>
              <w:t>fourth</w:t>
            </w:r>
            <w:r w:rsidRPr="006B00BF">
              <w:rPr>
                <w:rFonts w:ascii="Times New Roman" w:eastAsiaTheme="minorEastAsia" w:hAnsi="Times New Roman" w:cs="Times New Roman"/>
                <w:sz w:val="25"/>
                <w:szCs w:val="25"/>
              </w:rPr>
              <w:t xml:space="preserve"> portion of </w:t>
            </w:r>
            <w:r>
              <w:rPr>
                <w:rFonts w:ascii="Times New Roman" w:eastAsiaTheme="minorEastAsia" w:hAnsi="Times New Roman" w:cs="Times New Roman"/>
                <w:sz w:val="25"/>
                <w:szCs w:val="25"/>
              </w:rPr>
              <w:t xml:space="preserve">the </w:t>
            </w:r>
            <w:r w:rsidRPr="00E12651">
              <w:rPr>
                <w:rFonts w:ascii="Times New Roman" w:eastAsiaTheme="minorEastAsia" w:hAnsi="Times New Roman" w:cs="Times New Roman"/>
                <w:sz w:val="25"/>
                <w:szCs w:val="25"/>
              </w:rPr>
              <w:t>filtrate, add3 – 4 drops of dilute nitric acid fo</w:t>
            </w:r>
            <w:r>
              <w:rPr>
                <w:rFonts w:ascii="Times New Roman" w:eastAsiaTheme="minorEastAsia" w:hAnsi="Times New Roman" w:cs="Times New Roman"/>
                <w:sz w:val="25"/>
                <w:szCs w:val="25"/>
              </w:rPr>
              <w:t xml:space="preserve">llowed by 3 – 4 drops of the litmus </w:t>
            </w:r>
            <w:r w:rsidRPr="00E12651">
              <w:rPr>
                <w:rFonts w:ascii="Times New Roman" w:eastAsiaTheme="minorEastAsia" w:hAnsi="Times New Roman" w:cs="Times New Roman"/>
                <w:sz w:val="25"/>
                <w:szCs w:val="25"/>
              </w:rPr>
              <w:t xml:space="preserve">solution. Then add ammonia solution </w:t>
            </w:r>
            <w:r w:rsidRPr="00EB546E">
              <w:rPr>
                <w:rFonts w:ascii="Times New Roman" w:eastAsiaTheme="minorEastAsia" w:hAnsi="Times New Roman" w:cs="Times New Roman"/>
                <w:sz w:val="25"/>
                <w:szCs w:val="25"/>
              </w:rPr>
              <w:t>drop-wise until in excess.</w:t>
            </w: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512DF6" w:rsidRDefault="00DB34F5" w:rsidP="004E75F7">
            <w:pPr>
              <w:spacing w:line="360" w:lineRule="auto"/>
              <w:rPr>
                <w:rFonts w:eastAsiaTheme="minorEastAsia"/>
                <w:sz w:val="25"/>
                <w:szCs w:val="25"/>
              </w:rPr>
            </w:pPr>
          </w:p>
          <w:p w:rsidR="00DB34F5" w:rsidRDefault="00DB34F5" w:rsidP="004E75F7">
            <w:pPr>
              <w:spacing w:line="360" w:lineRule="auto"/>
              <w:rPr>
                <w:rFonts w:eastAsiaTheme="minorEastAsia"/>
                <w:sz w:val="25"/>
                <w:szCs w:val="25"/>
              </w:rPr>
            </w:pPr>
            <w:r>
              <w:rPr>
                <w:rFonts w:eastAsiaTheme="minorEastAsia"/>
                <w:sz w:val="25"/>
                <w:szCs w:val="25"/>
              </w:rPr>
              <w:t xml:space="preserve">   (d)   </w:t>
            </w:r>
            <w:r w:rsidRPr="00512DF6">
              <w:rPr>
                <w:rFonts w:eastAsiaTheme="minorEastAsia"/>
                <w:sz w:val="25"/>
                <w:szCs w:val="25"/>
              </w:rPr>
              <w:t xml:space="preserve">To the </w:t>
            </w:r>
            <w:r w:rsidRPr="00512DF6">
              <w:rPr>
                <w:rFonts w:eastAsiaTheme="minorEastAsia"/>
                <w:b/>
                <w:sz w:val="25"/>
                <w:szCs w:val="25"/>
              </w:rPr>
              <w:t>fifth</w:t>
            </w:r>
            <w:r w:rsidRPr="00512DF6">
              <w:rPr>
                <w:rFonts w:eastAsiaTheme="minorEastAsia"/>
                <w:sz w:val="25"/>
                <w:szCs w:val="25"/>
              </w:rPr>
              <w:t xml:space="preserve"> portion</w:t>
            </w:r>
            <w:r>
              <w:rPr>
                <w:rFonts w:eastAsiaTheme="minorEastAsia"/>
                <w:sz w:val="25"/>
                <w:szCs w:val="25"/>
              </w:rPr>
              <w:t xml:space="preserve"> </w:t>
            </w:r>
            <w:r w:rsidRPr="00512DF6">
              <w:rPr>
                <w:rFonts w:eastAsiaTheme="minorEastAsia"/>
                <w:sz w:val="25"/>
                <w:szCs w:val="25"/>
              </w:rPr>
              <w:t>of the</w:t>
            </w:r>
          </w:p>
          <w:p w:rsidR="00DB34F5" w:rsidRDefault="00DB34F5" w:rsidP="004E75F7">
            <w:pPr>
              <w:spacing w:line="360" w:lineRule="auto"/>
              <w:rPr>
                <w:rFonts w:eastAsiaTheme="minorEastAsia"/>
                <w:sz w:val="25"/>
                <w:szCs w:val="25"/>
              </w:rPr>
            </w:pPr>
            <w:r w:rsidRPr="00512DF6">
              <w:rPr>
                <w:rFonts w:eastAsiaTheme="minorEastAsia"/>
                <w:sz w:val="25"/>
                <w:szCs w:val="25"/>
              </w:rPr>
              <w:t xml:space="preserve">filtrate, add an equal volume </w:t>
            </w:r>
          </w:p>
          <w:p w:rsidR="00DB34F5" w:rsidRDefault="00DB34F5" w:rsidP="004E75F7">
            <w:pPr>
              <w:spacing w:line="360" w:lineRule="auto"/>
              <w:rPr>
                <w:rFonts w:eastAsiaTheme="minorEastAsia"/>
                <w:sz w:val="25"/>
                <w:szCs w:val="25"/>
              </w:rPr>
            </w:pPr>
            <w:r>
              <w:rPr>
                <w:rFonts w:eastAsiaTheme="minorEastAsia"/>
                <w:sz w:val="25"/>
                <w:szCs w:val="25"/>
              </w:rPr>
              <w:t>of B</w:t>
            </w:r>
            <w:r w:rsidRPr="00512DF6">
              <w:rPr>
                <w:rFonts w:eastAsiaTheme="minorEastAsia"/>
                <w:sz w:val="25"/>
                <w:szCs w:val="25"/>
              </w:rPr>
              <w:t xml:space="preserve">arium nitrate solution </w:t>
            </w:r>
            <w:r>
              <w:rPr>
                <w:rFonts w:eastAsiaTheme="minorEastAsia"/>
                <w:sz w:val="25"/>
                <w:szCs w:val="25"/>
              </w:rPr>
              <w:t>then</w:t>
            </w:r>
          </w:p>
          <w:p w:rsidR="00DB34F5" w:rsidRDefault="00DB34F5" w:rsidP="004E75F7">
            <w:pPr>
              <w:spacing w:line="360" w:lineRule="auto"/>
              <w:rPr>
                <w:rFonts w:eastAsiaTheme="minorEastAsia"/>
                <w:sz w:val="25"/>
                <w:szCs w:val="25"/>
              </w:rPr>
            </w:pPr>
            <w:r w:rsidRPr="00512DF6">
              <w:rPr>
                <w:rFonts w:eastAsiaTheme="minorEastAsia"/>
                <w:sz w:val="25"/>
                <w:szCs w:val="25"/>
              </w:rPr>
              <w:t>followed by 2 – 3 drops</w:t>
            </w:r>
            <w:r>
              <w:rPr>
                <w:rFonts w:eastAsiaTheme="minorEastAsia"/>
                <w:sz w:val="25"/>
                <w:szCs w:val="25"/>
              </w:rPr>
              <w:t xml:space="preserve"> of</w:t>
            </w:r>
          </w:p>
          <w:p w:rsidR="00DB34F5" w:rsidRDefault="00DB34F5" w:rsidP="004E75F7">
            <w:pPr>
              <w:spacing w:line="360" w:lineRule="auto"/>
              <w:rPr>
                <w:rFonts w:eastAsiaTheme="minorEastAsia"/>
                <w:sz w:val="25"/>
                <w:szCs w:val="25"/>
              </w:rPr>
            </w:pPr>
            <w:r w:rsidRPr="00512DF6">
              <w:rPr>
                <w:rFonts w:eastAsiaTheme="minorEastAsia"/>
                <w:sz w:val="25"/>
                <w:szCs w:val="25"/>
              </w:rPr>
              <w:t xml:space="preserve">dilute nitric </w:t>
            </w:r>
            <w:r>
              <w:rPr>
                <w:rFonts w:eastAsiaTheme="minorEastAsia"/>
                <w:sz w:val="25"/>
                <w:szCs w:val="25"/>
              </w:rPr>
              <w:t xml:space="preserve">acid. </w:t>
            </w:r>
            <w:r w:rsidRPr="00512DF6">
              <w:rPr>
                <w:rFonts w:eastAsiaTheme="minorEastAsia"/>
                <w:sz w:val="25"/>
                <w:szCs w:val="25"/>
              </w:rPr>
              <w:t xml:space="preserve">Shake and </w:t>
            </w:r>
          </w:p>
          <w:p w:rsidR="00DB34F5" w:rsidRDefault="00DB34F5" w:rsidP="004E75F7">
            <w:pPr>
              <w:spacing w:line="360" w:lineRule="auto"/>
              <w:rPr>
                <w:rFonts w:eastAsiaTheme="minorEastAsia"/>
                <w:sz w:val="25"/>
                <w:szCs w:val="25"/>
              </w:rPr>
            </w:pPr>
            <w:r w:rsidRPr="00512DF6">
              <w:rPr>
                <w:rFonts w:eastAsiaTheme="minorEastAsia"/>
                <w:sz w:val="25"/>
                <w:szCs w:val="25"/>
              </w:rPr>
              <w:t xml:space="preserve">filter. </w:t>
            </w:r>
          </w:p>
          <w:p w:rsidR="00DB34F5" w:rsidRPr="00512DF6" w:rsidRDefault="00DB34F5" w:rsidP="004E75F7">
            <w:pPr>
              <w:spacing w:line="276" w:lineRule="auto"/>
              <w:rPr>
                <w:rFonts w:eastAsiaTheme="minorEastAsia"/>
                <w:b/>
                <w:sz w:val="25"/>
                <w:szCs w:val="25"/>
              </w:rPr>
            </w:pPr>
            <w:r w:rsidRPr="00512DF6">
              <w:rPr>
                <w:rFonts w:eastAsiaTheme="minorEastAsia"/>
                <w:b/>
                <w:sz w:val="25"/>
                <w:szCs w:val="25"/>
              </w:rPr>
              <w:t xml:space="preserve"> Divide</w:t>
            </w:r>
            <w:r>
              <w:rPr>
                <w:rFonts w:eastAsiaTheme="minorEastAsia"/>
                <w:b/>
                <w:sz w:val="25"/>
                <w:szCs w:val="25"/>
              </w:rPr>
              <w:t xml:space="preserve"> the filtrate into two</w:t>
            </w:r>
          </w:p>
          <w:p w:rsidR="00DB34F5" w:rsidRPr="00512DF6" w:rsidRDefault="00DB34F5" w:rsidP="004E75F7">
            <w:pPr>
              <w:spacing w:line="276" w:lineRule="auto"/>
              <w:rPr>
                <w:rFonts w:eastAsiaTheme="minorEastAsia"/>
                <w:sz w:val="25"/>
                <w:szCs w:val="25"/>
              </w:rPr>
            </w:pPr>
            <w:r w:rsidRPr="00512DF6">
              <w:rPr>
                <w:rFonts w:eastAsiaTheme="minorEastAsia"/>
                <w:b/>
                <w:sz w:val="25"/>
                <w:szCs w:val="25"/>
              </w:rPr>
              <w:t>parts</w:t>
            </w:r>
            <w:r w:rsidRPr="00512DF6">
              <w:rPr>
                <w:rFonts w:eastAsiaTheme="minorEastAsia"/>
                <w:sz w:val="25"/>
                <w:szCs w:val="25"/>
              </w:rPr>
              <w:t>.</w:t>
            </w: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E12651" w:rsidRDefault="00DB34F5" w:rsidP="00DB34F5">
            <w:pPr>
              <w:pStyle w:val="ListParagraph"/>
              <w:numPr>
                <w:ilvl w:val="0"/>
                <w:numId w:val="26"/>
              </w:numPr>
              <w:spacing w:after="0" w:line="360" w:lineRule="auto"/>
              <w:rPr>
                <w:rFonts w:ascii="Times New Roman" w:eastAsiaTheme="minorEastAsia" w:hAnsi="Times New Roman" w:cs="Times New Roman"/>
                <w:sz w:val="25"/>
                <w:szCs w:val="25"/>
              </w:rPr>
            </w:pPr>
            <w:r w:rsidRPr="00D4624E">
              <w:rPr>
                <w:rFonts w:ascii="Times New Roman" w:eastAsiaTheme="minorEastAsia" w:hAnsi="Times New Roman" w:cs="Times New Roman"/>
                <w:sz w:val="25"/>
                <w:szCs w:val="25"/>
              </w:rPr>
              <w:lastRenderedPageBreak/>
              <w:t>To the</w:t>
            </w:r>
            <w:r w:rsidRPr="00213AAF">
              <w:rPr>
                <w:rFonts w:ascii="Times New Roman" w:eastAsiaTheme="minorEastAsia" w:hAnsi="Times New Roman" w:cs="Times New Roman"/>
                <w:b/>
                <w:sz w:val="25"/>
                <w:szCs w:val="25"/>
              </w:rPr>
              <w:t xml:space="preserve"> first</w:t>
            </w:r>
            <w:r>
              <w:rPr>
                <w:rFonts w:ascii="Times New Roman" w:eastAsiaTheme="minorEastAsia" w:hAnsi="Times New Roman" w:cs="Times New Roman"/>
                <w:sz w:val="25"/>
                <w:szCs w:val="25"/>
              </w:rPr>
              <w:t xml:space="preserve"> part of the filtrate in </w:t>
            </w:r>
            <w:r w:rsidRPr="00AE734A">
              <w:rPr>
                <w:rFonts w:ascii="Times New Roman" w:eastAsiaTheme="minorEastAsia" w:hAnsi="Times New Roman" w:cs="Times New Roman"/>
                <w:b/>
                <w:sz w:val="25"/>
                <w:szCs w:val="25"/>
              </w:rPr>
              <w:t>(d)</w:t>
            </w:r>
            <w:r w:rsidRPr="00D4624E">
              <w:rPr>
                <w:rFonts w:ascii="Times New Roman" w:eastAsiaTheme="minorEastAsia" w:hAnsi="Times New Roman" w:cs="Times New Roman"/>
                <w:sz w:val="25"/>
                <w:szCs w:val="25"/>
              </w:rPr>
              <w:t>,</w:t>
            </w:r>
            <w:r w:rsidRPr="00CD2846">
              <w:rPr>
                <w:rFonts w:ascii="Times New Roman" w:eastAsiaTheme="minorEastAsia" w:hAnsi="Times New Roman" w:cs="Times New Roman"/>
                <w:sz w:val="25"/>
                <w:szCs w:val="25"/>
              </w:rPr>
              <w:t>add 3 – 4 drops of silver nitrate solution</w:t>
            </w:r>
            <w:r>
              <w:rPr>
                <w:rFonts w:ascii="Times New Roman" w:eastAsiaTheme="minorEastAsia" w:hAnsi="Times New Roman" w:cs="Times New Roman"/>
                <w:sz w:val="25"/>
                <w:szCs w:val="25"/>
              </w:rPr>
              <w:t xml:space="preserve"> then </w:t>
            </w:r>
            <w:r w:rsidRPr="00CD2846">
              <w:rPr>
                <w:rFonts w:ascii="Times New Roman" w:eastAsiaTheme="minorEastAsia" w:hAnsi="Times New Roman" w:cs="Times New Roman"/>
                <w:sz w:val="25"/>
                <w:szCs w:val="25"/>
              </w:rPr>
              <w:t>followed</w:t>
            </w:r>
            <w:r>
              <w:rPr>
                <w:rFonts w:ascii="Times New Roman" w:eastAsiaTheme="minorEastAsia" w:hAnsi="Times New Roman" w:cs="Times New Roman"/>
                <w:sz w:val="25"/>
                <w:szCs w:val="25"/>
              </w:rPr>
              <w:t xml:space="preserve"> by dilute ammonia </w:t>
            </w:r>
            <w:r w:rsidRPr="00CD2846">
              <w:rPr>
                <w:rFonts w:ascii="Times New Roman" w:eastAsiaTheme="minorEastAsia" w:hAnsi="Times New Roman" w:cs="Times New Roman"/>
                <w:sz w:val="25"/>
                <w:szCs w:val="25"/>
              </w:rPr>
              <w:t xml:space="preserve">solution </w:t>
            </w:r>
            <w:r w:rsidRPr="00E12651">
              <w:rPr>
                <w:rFonts w:ascii="Times New Roman" w:eastAsiaTheme="minorEastAsia" w:hAnsi="Times New Roman" w:cs="Times New Roman"/>
                <w:sz w:val="25"/>
                <w:szCs w:val="25"/>
              </w:rPr>
              <w:t>drop-wise until in excess. .</w:t>
            </w:r>
          </w:p>
          <w:p w:rsidR="00DB34F5" w:rsidRDefault="00DB34F5" w:rsidP="004E75F7">
            <w:pPr>
              <w:pStyle w:val="ListParagraph"/>
              <w:spacing w:line="360" w:lineRule="auto"/>
              <w:ind w:left="108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1080"/>
              <w:rPr>
                <w:rFonts w:ascii="Times New Roman" w:eastAsiaTheme="minorEastAsia" w:hAnsi="Times New Roman" w:cs="Times New Roman"/>
                <w:sz w:val="25"/>
                <w:szCs w:val="25"/>
              </w:rPr>
            </w:pP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D4624E" w:rsidRDefault="00DB34F5" w:rsidP="00DB34F5">
            <w:pPr>
              <w:pStyle w:val="ListParagraph"/>
              <w:numPr>
                <w:ilvl w:val="0"/>
                <w:numId w:val="26"/>
              </w:numPr>
              <w:spacing w:after="0" w:line="36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To the </w:t>
            </w:r>
            <w:r w:rsidRPr="00516B0B">
              <w:rPr>
                <w:rFonts w:ascii="Times New Roman" w:eastAsiaTheme="minorEastAsia" w:hAnsi="Times New Roman" w:cs="Times New Roman"/>
                <w:b/>
                <w:sz w:val="25"/>
                <w:szCs w:val="25"/>
              </w:rPr>
              <w:t>second</w:t>
            </w:r>
            <w:r>
              <w:rPr>
                <w:rFonts w:ascii="Times New Roman" w:eastAsiaTheme="minorEastAsia" w:hAnsi="Times New Roman" w:cs="Times New Roman"/>
                <w:sz w:val="25"/>
                <w:szCs w:val="25"/>
              </w:rPr>
              <w:t xml:space="preserve"> part of the acidic filtrate in (d), add 2 – 3 drops of concentrated nitric acid then followed by 4 drops of starch.</w:t>
            </w: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bookmarkStart w:id="1" w:name="_GoBack"/>
            <w:bookmarkEnd w:id="1"/>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203E5E" w:rsidRDefault="00DB34F5" w:rsidP="004E75F7">
            <w:pPr>
              <w:spacing w:line="360" w:lineRule="auto"/>
              <w:rPr>
                <w:rFonts w:eastAsiaTheme="minorEastAsia"/>
                <w:sz w:val="25"/>
                <w:szCs w:val="25"/>
              </w:rPr>
            </w:pPr>
            <w:r>
              <w:rPr>
                <w:rFonts w:eastAsiaTheme="minorEastAsia"/>
                <w:sz w:val="25"/>
                <w:szCs w:val="25"/>
              </w:rPr>
              <w:t xml:space="preserve">      (e)    Wash the residue from </w:t>
            </w:r>
            <w:r w:rsidRPr="00AE734A">
              <w:rPr>
                <w:rFonts w:eastAsiaTheme="minorEastAsia"/>
                <w:b/>
                <w:sz w:val="25"/>
                <w:szCs w:val="25"/>
              </w:rPr>
              <w:t>(c)</w:t>
            </w:r>
            <w:r>
              <w:rPr>
                <w:rFonts w:eastAsiaTheme="minorEastAsia"/>
                <w:sz w:val="25"/>
                <w:szCs w:val="25"/>
              </w:rPr>
              <w:t>.</w:t>
            </w:r>
          </w:p>
          <w:p w:rsidR="00DB34F5" w:rsidRDefault="00DB34F5" w:rsidP="004E75F7">
            <w:pPr>
              <w:pStyle w:val="ListParagraph"/>
              <w:spacing w:line="36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Then add dilute </w:t>
            </w:r>
            <w:r w:rsidRPr="00E12651">
              <w:rPr>
                <w:rFonts w:ascii="Times New Roman" w:eastAsiaTheme="minorEastAsia" w:hAnsi="Times New Roman" w:cs="Times New Roman"/>
                <w:sz w:val="25"/>
                <w:szCs w:val="25"/>
              </w:rPr>
              <w:t xml:space="preserve">sulphuric </w:t>
            </w:r>
          </w:p>
          <w:p w:rsidR="00DB34F5" w:rsidRDefault="00DB34F5" w:rsidP="004E75F7">
            <w:pPr>
              <w:pStyle w:val="ListParagraph"/>
              <w:spacing w:line="36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   acid to it until </w:t>
            </w:r>
            <w:r w:rsidRPr="00E12651">
              <w:rPr>
                <w:rFonts w:ascii="Times New Roman" w:eastAsiaTheme="minorEastAsia" w:hAnsi="Times New Roman" w:cs="Times New Roman"/>
                <w:sz w:val="25"/>
                <w:szCs w:val="25"/>
              </w:rPr>
              <w:t xml:space="preserve">there is no </w:t>
            </w:r>
          </w:p>
          <w:p w:rsidR="00DB34F5" w:rsidRPr="00E12651" w:rsidRDefault="00DB34F5" w:rsidP="004E75F7">
            <w:pPr>
              <w:pStyle w:val="ListParagraph"/>
              <w:spacing w:line="360" w:lineRule="auto"/>
              <w:rPr>
                <w:rFonts w:ascii="Times New Roman" w:eastAsiaTheme="minorEastAsia" w:hAnsi="Times New Roman" w:cs="Times New Roman"/>
                <w:sz w:val="25"/>
                <w:szCs w:val="25"/>
              </w:rPr>
            </w:pPr>
            <w:r w:rsidRPr="00E12651">
              <w:rPr>
                <w:rFonts w:ascii="Times New Roman" w:eastAsiaTheme="minorEastAsia" w:hAnsi="Times New Roman" w:cs="Times New Roman"/>
                <w:sz w:val="25"/>
                <w:szCs w:val="25"/>
              </w:rPr>
              <w:t>further change.</w:t>
            </w:r>
            <w:r w:rsidRPr="00E12651">
              <w:rPr>
                <w:rFonts w:ascii="Times New Roman" w:eastAsiaTheme="minorEastAsia" w:hAnsi="Times New Roman" w:cs="Times New Roman"/>
                <w:sz w:val="25"/>
                <w:szCs w:val="25"/>
              </w:rPr>
              <w:tab/>
            </w:r>
          </w:p>
          <w:p w:rsidR="00DB34F5" w:rsidRPr="00203E5E" w:rsidRDefault="00DB34F5" w:rsidP="004E75F7">
            <w:pPr>
              <w:spacing w:line="276" w:lineRule="auto"/>
              <w:rPr>
                <w:rFonts w:eastAsiaTheme="minorEastAsia"/>
                <w:b/>
                <w:sz w:val="25"/>
                <w:szCs w:val="25"/>
              </w:rPr>
            </w:pPr>
            <w:r w:rsidRPr="00203E5E">
              <w:rPr>
                <w:rFonts w:eastAsiaTheme="minorEastAsia"/>
                <w:b/>
                <w:sz w:val="25"/>
                <w:szCs w:val="25"/>
              </w:rPr>
              <w:t xml:space="preserve">Divide the acidic solution  </w:t>
            </w:r>
          </w:p>
          <w:p w:rsidR="00DB34F5" w:rsidRDefault="00DB34F5" w:rsidP="004E75F7">
            <w:pPr>
              <w:spacing w:line="276" w:lineRule="auto"/>
              <w:rPr>
                <w:rFonts w:eastAsiaTheme="minorEastAsia"/>
                <w:sz w:val="25"/>
                <w:szCs w:val="25"/>
              </w:rPr>
            </w:pPr>
            <w:r w:rsidRPr="00203E5E">
              <w:rPr>
                <w:rFonts w:eastAsiaTheme="minorEastAsia"/>
                <w:b/>
                <w:sz w:val="25"/>
                <w:szCs w:val="25"/>
              </w:rPr>
              <w:t>into three parts</w:t>
            </w:r>
            <w:r w:rsidRPr="00203E5E">
              <w:rPr>
                <w:rFonts w:eastAsiaTheme="minorEastAsia"/>
                <w:sz w:val="25"/>
                <w:szCs w:val="25"/>
              </w:rPr>
              <w:t>.</w:t>
            </w:r>
          </w:p>
          <w:p w:rsidR="00DB34F5" w:rsidRDefault="00DB34F5" w:rsidP="004E75F7">
            <w:pPr>
              <w:spacing w:line="276" w:lineRule="auto"/>
              <w:rPr>
                <w:rFonts w:eastAsiaTheme="minorEastAsia"/>
                <w:sz w:val="25"/>
                <w:szCs w:val="25"/>
              </w:rPr>
            </w:pPr>
          </w:p>
          <w:p w:rsidR="00DB34F5" w:rsidRPr="00203E5E" w:rsidRDefault="00DB34F5" w:rsidP="004E75F7">
            <w:pPr>
              <w:spacing w:line="276" w:lineRule="auto"/>
              <w:rPr>
                <w:rFonts w:eastAsiaTheme="minorEastAsia"/>
                <w:sz w:val="25"/>
                <w:szCs w:val="25"/>
              </w:rPr>
            </w:pP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0C0E84" w:rsidRDefault="00DB34F5" w:rsidP="00DB34F5">
            <w:pPr>
              <w:pStyle w:val="ListParagraph"/>
              <w:numPr>
                <w:ilvl w:val="0"/>
                <w:numId w:val="33"/>
              </w:numPr>
              <w:spacing w:after="0" w:line="360" w:lineRule="auto"/>
              <w:rPr>
                <w:rFonts w:ascii="Times New Roman" w:eastAsiaTheme="minorEastAsia" w:hAnsi="Times New Roman" w:cs="Times New Roman"/>
                <w:sz w:val="25"/>
                <w:szCs w:val="25"/>
              </w:rPr>
            </w:pPr>
            <w:r w:rsidRPr="000C0E84">
              <w:rPr>
                <w:rFonts w:ascii="Times New Roman" w:eastAsiaTheme="minorEastAsia" w:hAnsi="Times New Roman" w:cs="Times New Roman"/>
                <w:sz w:val="25"/>
                <w:szCs w:val="25"/>
              </w:rPr>
              <w:t>To the</w:t>
            </w:r>
            <w:r w:rsidRPr="000C0E84">
              <w:rPr>
                <w:rFonts w:ascii="Times New Roman" w:eastAsiaTheme="minorEastAsia" w:hAnsi="Times New Roman" w:cs="Times New Roman"/>
                <w:b/>
                <w:sz w:val="25"/>
                <w:szCs w:val="25"/>
              </w:rPr>
              <w:t xml:space="preserve"> first</w:t>
            </w:r>
            <w:r w:rsidRPr="000C0E84">
              <w:rPr>
                <w:rFonts w:ascii="Times New Roman" w:eastAsiaTheme="minorEastAsia" w:hAnsi="Times New Roman" w:cs="Times New Roman"/>
                <w:sz w:val="25"/>
                <w:szCs w:val="25"/>
              </w:rPr>
              <w:t xml:space="preserve"> part of the acidic solution, add dilute sodium hydroxide solution drop-wise </w:t>
            </w:r>
            <w:r w:rsidRPr="000C0E84">
              <w:rPr>
                <w:rFonts w:ascii="Times New Roman" w:eastAsiaTheme="minorEastAsia" w:hAnsi="Times New Roman" w:cs="Times New Roman"/>
                <w:sz w:val="25"/>
                <w:szCs w:val="25"/>
              </w:rPr>
              <w:lastRenderedPageBreak/>
              <w:t>until in excess.</w:t>
            </w:r>
          </w:p>
          <w:p w:rsidR="00DB34F5" w:rsidRPr="00D4624E" w:rsidRDefault="00DB34F5" w:rsidP="004E75F7">
            <w:pPr>
              <w:pStyle w:val="ListParagraph"/>
              <w:spacing w:line="360" w:lineRule="auto"/>
              <w:ind w:left="1800"/>
              <w:rPr>
                <w:rFonts w:ascii="Times New Roman" w:eastAsiaTheme="minorEastAsia" w:hAnsi="Times New Roman" w:cs="Times New Roman"/>
                <w:sz w:val="25"/>
                <w:szCs w:val="25"/>
              </w:rPr>
            </w:pP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0C0E84" w:rsidRDefault="00DB34F5" w:rsidP="00DB34F5">
            <w:pPr>
              <w:pStyle w:val="ListParagraph"/>
              <w:numPr>
                <w:ilvl w:val="0"/>
                <w:numId w:val="33"/>
              </w:numPr>
              <w:spacing w:after="0" w:line="360" w:lineRule="auto"/>
              <w:rPr>
                <w:rFonts w:ascii="Times New Roman" w:eastAsiaTheme="minorEastAsia" w:hAnsi="Times New Roman" w:cs="Times New Roman"/>
                <w:sz w:val="25"/>
                <w:szCs w:val="25"/>
              </w:rPr>
            </w:pPr>
            <w:r w:rsidRPr="000C0E84">
              <w:rPr>
                <w:rFonts w:ascii="Times New Roman" w:eastAsiaTheme="minorEastAsia" w:hAnsi="Times New Roman" w:cs="Times New Roman"/>
                <w:sz w:val="25"/>
                <w:szCs w:val="25"/>
              </w:rPr>
              <w:lastRenderedPageBreak/>
              <w:t xml:space="preserve">To the </w:t>
            </w:r>
            <w:r w:rsidRPr="000C0E84">
              <w:rPr>
                <w:rFonts w:ascii="Times New Roman" w:eastAsiaTheme="minorEastAsia" w:hAnsi="Times New Roman" w:cs="Times New Roman"/>
                <w:b/>
                <w:sz w:val="25"/>
                <w:szCs w:val="25"/>
              </w:rPr>
              <w:t>second</w:t>
            </w:r>
            <w:r w:rsidRPr="000C0E84">
              <w:rPr>
                <w:rFonts w:ascii="Times New Roman" w:eastAsiaTheme="minorEastAsia" w:hAnsi="Times New Roman" w:cs="Times New Roman"/>
                <w:sz w:val="25"/>
                <w:szCs w:val="25"/>
              </w:rPr>
              <w:t xml:space="preserve"> part of the acidic solution, add dilute ammonia solution </w:t>
            </w:r>
          </w:p>
          <w:p w:rsidR="00DB34F5" w:rsidRDefault="00DB34F5" w:rsidP="004E75F7">
            <w:pPr>
              <w:pStyle w:val="ListParagraph"/>
              <w:spacing w:line="360" w:lineRule="auto"/>
              <w:ind w:left="1080"/>
              <w:rPr>
                <w:rFonts w:ascii="Times New Roman" w:eastAsiaTheme="minorEastAsia" w:hAnsi="Times New Roman" w:cs="Times New Roman"/>
                <w:sz w:val="25"/>
                <w:szCs w:val="25"/>
              </w:rPr>
            </w:pPr>
            <w:r>
              <w:rPr>
                <w:rFonts w:ascii="Times New Roman" w:eastAsiaTheme="minorEastAsia" w:hAnsi="Times New Roman" w:cs="Times New Roman"/>
                <w:sz w:val="25"/>
                <w:szCs w:val="25"/>
              </w:rPr>
              <w:t>drop-</w:t>
            </w:r>
            <w:r w:rsidRPr="00D4624E">
              <w:rPr>
                <w:rFonts w:ascii="Times New Roman" w:eastAsiaTheme="minorEastAsia" w:hAnsi="Times New Roman" w:cs="Times New Roman"/>
                <w:sz w:val="25"/>
                <w:szCs w:val="25"/>
              </w:rPr>
              <w:t>wise until in excess.</w:t>
            </w:r>
          </w:p>
          <w:p w:rsidR="00DB34F5" w:rsidRPr="00D4624E" w:rsidRDefault="00DB34F5" w:rsidP="004E75F7">
            <w:pPr>
              <w:pStyle w:val="ListParagraph"/>
              <w:spacing w:line="360" w:lineRule="auto"/>
              <w:ind w:left="1080"/>
              <w:rPr>
                <w:rFonts w:ascii="Times New Roman" w:eastAsiaTheme="minorEastAsia" w:hAnsi="Times New Roman" w:cs="Times New Roman"/>
                <w:sz w:val="25"/>
                <w:szCs w:val="25"/>
              </w:rPr>
            </w:pP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r w:rsidR="00DB34F5" w:rsidRPr="00D4624E" w:rsidTr="004E75F7">
        <w:tc>
          <w:tcPr>
            <w:tcW w:w="4320" w:type="dxa"/>
          </w:tcPr>
          <w:p w:rsidR="00DB34F5" w:rsidRPr="00D4624E" w:rsidRDefault="00DB34F5" w:rsidP="00DB34F5">
            <w:pPr>
              <w:pStyle w:val="ListParagraph"/>
              <w:numPr>
                <w:ilvl w:val="0"/>
                <w:numId w:val="33"/>
              </w:numPr>
              <w:spacing w:after="0" w:line="36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Use the </w:t>
            </w:r>
            <w:r w:rsidRPr="00715C0B">
              <w:rPr>
                <w:rFonts w:ascii="Times New Roman" w:eastAsiaTheme="minorEastAsia" w:hAnsi="Times New Roman" w:cs="Times New Roman"/>
                <w:b/>
                <w:sz w:val="25"/>
                <w:szCs w:val="25"/>
              </w:rPr>
              <w:t>third</w:t>
            </w:r>
            <w:r w:rsidRPr="00D4624E">
              <w:rPr>
                <w:rFonts w:ascii="Times New Roman" w:eastAsiaTheme="minorEastAsia" w:hAnsi="Times New Roman" w:cs="Times New Roman"/>
                <w:sz w:val="25"/>
                <w:szCs w:val="25"/>
              </w:rPr>
              <w:t xml:space="preserve"> part of the</w:t>
            </w:r>
            <w:r>
              <w:rPr>
                <w:rFonts w:ascii="Times New Roman" w:eastAsiaTheme="minorEastAsia" w:hAnsi="Times New Roman" w:cs="Times New Roman"/>
                <w:sz w:val="25"/>
                <w:szCs w:val="25"/>
              </w:rPr>
              <w:t xml:space="preserve"> acidic</w:t>
            </w:r>
            <w:r w:rsidRPr="00D4624E">
              <w:rPr>
                <w:rFonts w:ascii="Times New Roman" w:eastAsiaTheme="minorEastAsia" w:hAnsi="Times New Roman" w:cs="Times New Roman"/>
                <w:sz w:val="25"/>
                <w:szCs w:val="25"/>
              </w:rPr>
              <w:t xml:space="preserve"> solution to carry out </w:t>
            </w:r>
            <w:r w:rsidRPr="00213AAF">
              <w:rPr>
                <w:rFonts w:ascii="Times New Roman" w:eastAsiaTheme="minorEastAsia" w:hAnsi="Times New Roman" w:cs="Times New Roman"/>
                <w:b/>
                <w:sz w:val="25"/>
                <w:szCs w:val="25"/>
              </w:rPr>
              <w:t>a test of you</w:t>
            </w:r>
            <w:r>
              <w:rPr>
                <w:rFonts w:ascii="Times New Roman" w:eastAsiaTheme="minorEastAsia" w:hAnsi="Times New Roman" w:cs="Times New Roman"/>
                <w:b/>
                <w:sz w:val="25"/>
                <w:szCs w:val="25"/>
              </w:rPr>
              <w:t xml:space="preserve">r  own choice to confirm </w:t>
            </w:r>
            <w:r>
              <w:rPr>
                <w:rFonts w:ascii="Times New Roman" w:eastAsiaTheme="minorEastAsia" w:hAnsi="Times New Roman" w:cs="Times New Roman"/>
                <w:sz w:val="25"/>
                <w:szCs w:val="25"/>
              </w:rPr>
              <w:t xml:space="preserve">one of the cations in </w:t>
            </w:r>
            <w:r>
              <w:rPr>
                <w:rFonts w:ascii="Times New Roman" w:eastAsiaTheme="minorEastAsia" w:hAnsi="Times New Roman" w:cs="Times New Roman"/>
                <w:b/>
                <w:sz w:val="25"/>
                <w:szCs w:val="25"/>
              </w:rPr>
              <w:t>Y</w:t>
            </w:r>
            <w:r w:rsidRPr="00D4624E">
              <w:rPr>
                <w:rFonts w:ascii="Times New Roman" w:eastAsiaTheme="minorEastAsia" w:hAnsi="Times New Roman" w:cs="Times New Roman"/>
                <w:sz w:val="25"/>
                <w:szCs w:val="25"/>
              </w:rPr>
              <w:t>.</w:t>
            </w:r>
          </w:p>
        </w:tc>
        <w:tc>
          <w:tcPr>
            <w:tcW w:w="3420" w:type="dxa"/>
          </w:tcPr>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Default="00DB34F5" w:rsidP="004E75F7">
            <w:pPr>
              <w:pStyle w:val="ListParagraph"/>
              <w:spacing w:line="360" w:lineRule="auto"/>
              <w:ind w:left="0"/>
              <w:rPr>
                <w:rFonts w:ascii="Times New Roman" w:eastAsiaTheme="minorEastAsia" w:hAnsi="Times New Roman" w:cs="Times New Roman"/>
                <w:sz w:val="25"/>
                <w:szCs w:val="25"/>
              </w:rPr>
            </w:pPr>
          </w:p>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c>
          <w:tcPr>
            <w:tcW w:w="2723" w:type="dxa"/>
          </w:tcPr>
          <w:p w:rsidR="00DB34F5" w:rsidRPr="00D4624E" w:rsidRDefault="00DB34F5" w:rsidP="004E75F7">
            <w:pPr>
              <w:pStyle w:val="ListParagraph"/>
              <w:spacing w:line="360" w:lineRule="auto"/>
              <w:ind w:left="0"/>
              <w:rPr>
                <w:rFonts w:ascii="Times New Roman" w:eastAsiaTheme="minorEastAsia" w:hAnsi="Times New Roman" w:cs="Times New Roman"/>
                <w:sz w:val="25"/>
                <w:szCs w:val="25"/>
              </w:rPr>
            </w:pPr>
          </w:p>
        </w:tc>
      </w:tr>
    </w:tbl>
    <w:p w:rsidR="00DB34F5" w:rsidRPr="00715C0B" w:rsidRDefault="00DB34F5" w:rsidP="00DB34F5">
      <w:pPr>
        <w:spacing w:line="360" w:lineRule="auto"/>
        <w:rPr>
          <w:rFonts w:eastAsiaTheme="minorEastAsia"/>
          <w:sz w:val="12"/>
          <w:szCs w:val="25"/>
        </w:rPr>
      </w:pPr>
    </w:p>
    <w:p w:rsidR="00DB34F5" w:rsidRPr="008E4FBC" w:rsidRDefault="00DB34F5" w:rsidP="00DB34F5">
      <w:pPr>
        <w:spacing w:line="480" w:lineRule="auto"/>
        <w:rPr>
          <w:rFonts w:eastAsiaTheme="minorEastAsia"/>
          <w:sz w:val="25"/>
          <w:szCs w:val="25"/>
        </w:rPr>
      </w:pPr>
      <w:r>
        <w:rPr>
          <w:rFonts w:eastAsiaTheme="minorEastAsia"/>
          <w:sz w:val="25"/>
          <w:szCs w:val="25"/>
        </w:rPr>
        <w:t xml:space="preserve">    (f)     </w:t>
      </w:r>
      <w:r w:rsidRPr="008E4FBC">
        <w:rPr>
          <w:rFonts w:eastAsiaTheme="minorEastAsia"/>
          <w:sz w:val="25"/>
          <w:szCs w:val="25"/>
        </w:rPr>
        <w:t xml:space="preserve"> Identify the</w:t>
      </w:r>
      <w:r>
        <w:rPr>
          <w:rFonts w:eastAsiaTheme="minorEastAsia"/>
          <w:sz w:val="25"/>
          <w:szCs w:val="25"/>
        </w:rPr>
        <w:t>;</w:t>
      </w:r>
    </w:p>
    <w:p w:rsidR="00DB34F5" w:rsidRDefault="00DB34F5" w:rsidP="00DB34F5">
      <w:pPr>
        <w:pStyle w:val="ListParagraph"/>
        <w:numPr>
          <w:ilvl w:val="0"/>
          <w:numId w:val="28"/>
        </w:numPr>
        <w:spacing w:after="0" w:line="480" w:lineRule="auto"/>
        <w:rPr>
          <w:rFonts w:ascii="Times New Roman" w:eastAsiaTheme="minorEastAsia" w:hAnsi="Times New Roman" w:cs="Times New Roman"/>
          <w:b/>
          <w:sz w:val="25"/>
          <w:szCs w:val="25"/>
        </w:rPr>
      </w:pPr>
      <w:r w:rsidRPr="00715C0B">
        <w:rPr>
          <w:rFonts w:ascii="Times New Roman" w:eastAsiaTheme="minorEastAsia" w:hAnsi="Times New Roman" w:cs="Times New Roman"/>
          <w:sz w:val="25"/>
          <w:szCs w:val="25"/>
        </w:rPr>
        <w:t xml:space="preserve">cations in </w:t>
      </w:r>
      <w:r>
        <w:rPr>
          <w:rFonts w:ascii="Times New Roman" w:eastAsiaTheme="minorEastAsia" w:hAnsi="Times New Roman" w:cs="Times New Roman"/>
          <w:b/>
          <w:sz w:val="25"/>
          <w:szCs w:val="25"/>
        </w:rPr>
        <w:t>Y</w:t>
      </w:r>
      <w:r>
        <w:rPr>
          <w:rFonts w:ascii="Times New Roman" w:eastAsiaTheme="minorEastAsia" w:hAnsi="Times New Roman" w:cs="Times New Roman"/>
          <w:sz w:val="25"/>
          <w:szCs w:val="25"/>
        </w:rPr>
        <w:t>..</w:t>
      </w:r>
      <w:r w:rsidRPr="007F56F5">
        <w:rPr>
          <w:rFonts w:ascii="Times New Roman" w:eastAsiaTheme="minorEastAsia" w:hAnsi="Times New Roman" w:cs="Times New Roman"/>
          <w:sz w:val="25"/>
          <w:szCs w:val="25"/>
        </w:rPr>
        <w:t>.….……………</w:t>
      </w:r>
      <w:r>
        <w:rPr>
          <w:rFonts w:ascii="Times New Roman" w:eastAsiaTheme="minorEastAsia" w:hAnsi="Times New Roman" w:cs="Times New Roman"/>
          <w:sz w:val="25"/>
          <w:szCs w:val="25"/>
        </w:rPr>
        <w:t>………</w:t>
      </w:r>
      <w:r w:rsidRPr="007F56F5">
        <w:rPr>
          <w:rFonts w:ascii="Times New Roman" w:eastAsiaTheme="minorEastAsia" w:hAnsi="Times New Roman" w:cs="Times New Roman"/>
          <w:sz w:val="25"/>
          <w:szCs w:val="25"/>
        </w:rPr>
        <w:t>……and …………</w:t>
      </w:r>
      <w:r>
        <w:rPr>
          <w:rFonts w:ascii="Times New Roman" w:eastAsiaTheme="minorEastAsia" w:hAnsi="Times New Roman" w:cs="Times New Roman"/>
          <w:sz w:val="25"/>
          <w:szCs w:val="25"/>
        </w:rPr>
        <w:t>.</w:t>
      </w:r>
      <w:r w:rsidRPr="007F56F5">
        <w:rPr>
          <w:rFonts w:ascii="Times New Roman" w:eastAsiaTheme="minorEastAsia" w:hAnsi="Times New Roman" w:cs="Times New Roman"/>
          <w:sz w:val="25"/>
          <w:szCs w:val="25"/>
        </w:rPr>
        <w:t>……….……………………</w:t>
      </w:r>
    </w:p>
    <w:p w:rsidR="00DB34F5" w:rsidRPr="000859EE" w:rsidRDefault="00DB34F5" w:rsidP="00DB34F5">
      <w:pPr>
        <w:pStyle w:val="ListParagraph"/>
        <w:numPr>
          <w:ilvl w:val="0"/>
          <w:numId w:val="28"/>
        </w:numPr>
        <w:spacing w:after="0" w:line="480" w:lineRule="auto"/>
        <w:rPr>
          <w:rFonts w:ascii="Times New Roman" w:eastAsiaTheme="minorEastAsia" w:hAnsi="Times New Roman" w:cs="Times New Roman"/>
          <w:sz w:val="25"/>
          <w:szCs w:val="25"/>
        </w:rPr>
      </w:pPr>
      <w:r>
        <w:rPr>
          <w:rFonts w:ascii="Times New Roman" w:eastAsiaTheme="minorEastAsia" w:hAnsi="Times New Roman" w:cs="Times New Roman"/>
          <w:sz w:val="25"/>
          <w:szCs w:val="25"/>
        </w:rPr>
        <w:t xml:space="preserve">anions in </w:t>
      </w:r>
      <w:r>
        <w:rPr>
          <w:rFonts w:ascii="Times New Roman" w:eastAsiaTheme="minorEastAsia" w:hAnsi="Times New Roman" w:cs="Times New Roman"/>
          <w:b/>
          <w:sz w:val="25"/>
          <w:szCs w:val="25"/>
        </w:rPr>
        <w:t>Y</w:t>
      </w:r>
      <w:r>
        <w:rPr>
          <w:rFonts w:ascii="Times New Roman" w:eastAsiaTheme="minorEastAsia" w:hAnsi="Times New Roman" w:cs="Times New Roman"/>
          <w:sz w:val="25"/>
          <w:szCs w:val="25"/>
        </w:rPr>
        <w:t xml:space="preserve">..……………………………. .and………...……………………………… </w:t>
      </w:r>
    </w:p>
    <w:p w:rsidR="00DB34F5" w:rsidRPr="00F24D10" w:rsidRDefault="00DB34F5" w:rsidP="00DB34F5">
      <w:pPr>
        <w:pStyle w:val="ListParagraph"/>
        <w:numPr>
          <w:ilvl w:val="0"/>
          <w:numId w:val="25"/>
        </w:numPr>
        <w:spacing w:line="360" w:lineRule="auto"/>
        <w:rPr>
          <w:rFonts w:ascii="Times New Roman" w:eastAsia="Times New Roman" w:hAnsi="Times New Roman" w:cs="Times New Roman"/>
          <w:sz w:val="25"/>
          <w:szCs w:val="25"/>
        </w:rPr>
      </w:pPr>
      <w:r w:rsidRPr="00F24D10">
        <w:rPr>
          <w:rFonts w:ascii="Times New Roman" w:eastAsia="Times New Roman" w:hAnsi="Times New Roman" w:cs="Times New Roman"/>
          <w:sz w:val="25"/>
          <w:szCs w:val="25"/>
        </w:rPr>
        <w:t xml:space="preserve">You are provided </w:t>
      </w:r>
      <w:r>
        <w:rPr>
          <w:rFonts w:ascii="Times New Roman" w:eastAsia="Times New Roman" w:hAnsi="Times New Roman" w:cs="Times New Roman"/>
          <w:sz w:val="25"/>
          <w:szCs w:val="25"/>
        </w:rPr>
        <w:t xml:space="preserve">with an organic compound </w:t>
      </w:r>
      <w:r>
        <w:rPr>
          <w:rFonts w:ascii="Times New Roman" w:eastAsia="Times New Roman" w:hAnsi="Times New Roman" w:cs="Times New Roman"/>
          <w:b/>
          <w:sz w:val="25"/>
          <w:szCs w:val="25"/>
        </w:rPr>
        <w:t>Z</w:t>
      </w:r>
      <w:r>
        <w:rPr>
          <w:rFonts w:ascii="Times New Roman" w:eastAsia="Times New Roman" w:hAnsi="Times New Roman" w:cs="Times New Roman"/>
          <w:sz w:val="25"/>
          <w:szCs w:val="25"/>
        </w:rPr>
        <w:t xml:space="preserve">. You are required to determine </w:t>
      </w:r>
      <w:r w:rsidRPr="00F24D10">
        <w:rPr>
          <w:rFonts w:ascii="Times New Roman" w:eastAsia="Times New Roman" w:hAnsi="Times New Roman" w:cs="Times New Roman"/>
          <w:sz w:val="25"/>
          <w:szCs w:val="25"/>
        </w:rPr>
        <w:t>the nature of</w:t>
      </w:r>
      <w:r>
        <w:rPr>
          <w:rFonts w:ascii="Times New Roman" w:eastAsia="Times New Roman" w:hAnsi="Times New Roman" w:cs="Times New Roman"/>
          <w:sz w:val="25"/>
          <w:szCs w:val="25"/>
        </w:rPr>
        <w:t xml:space="preserve"> </w:t>
      </w:r>
      <w:r w:rsidRPr="007F56F5">
        <w:rPr>
          <w:rFonts w:ascii="Times New Roman" w:eastAsia="Times New Roman" w:hAnsi="Times New Roman" w:cs="Times New Roman"/>
          <w:b/>
          <w:sz w:val="25"/>
          <w:szCs w:val="25"/>
        </w:rPr>
        <w:t>Z</w:t>
      </w:r>
      <w:r>
        <w:rPr>
          <w:rFonts w:ascii="Times New Roman" w:eastAsia="Times New Roman" w:hAnsi="Times New Roman" w:cs="Times New Roman"/>
          <w:sz w:val="25"/>
          <w:szCs w:val="25"/>
        </w:rPr>
        <w:t xml:space="preserve">. </w:t>
      </w:r>
      <w:r w:rsidRPr="00F24D10">
        <w:rPr>
          <w:rFonts w:ascii="Times New Roman" w:eastAsia="Times New Roman" w:hAnsi="Times New Roman" w:cs="Times New Roman"/>
          <w:sz w:val="25"/>
          <w:szCs w:val="25"/>
        </w:rPr>
        <w:t xml:space="preserve"> Carry out the</w:t>
      </w:r>
      <w:r>
        <w:rPr>
          <w:rFonts w:ascii="Times New Roman" w:eastAsia="Times New Roman" w:hAnsi="Times New Roman" w:cs="Times New Roman"/>
          <w:sz w:val="25"/>
          <w:szCs w:val="25"/>
        </w:rPr>
        <w:t xml:space="preserve"> following tests on </w:t>
      </w:r>
      <w:r w:rsidRPr="007F56F5">
        <w:rPr>
          <w:rFonts w:ascii="Times New Roman" w:eastAsia="Times New Roman" w:hAnsi="Times New Roman" w:cs="Times New Roman"/>
          <w:b/>
          <w:sz w:val="25"/>
          <w:szCs w:val="25"/>
        </w:rPr>
        <w:t>Z</w:t>
      </w:r>
      <w:r w:rsidRPr="00F24D10">
        <w:rPr>
          <w:rFonts w:ascii="Times New Roman" w:eastAsia="Times New Roman" w:hAnsi="Times New Roman" w:cs="Times New Roman"/>
          <w:sz w:val="25"/>
          <w:szCs w:val="25"/>
        </w:rPr>
        <w:t xml:space="preserve"> and record your observations and deductions in the table below.</w:t>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Pr>
          <w:rFonts w:ascii="Times New Roman" w:eastAsia="Times New Roman" w:hAnsi="Times New Roman" w:cs="Times New Roman"/>
          <w:sz w:val="25"/>
          <w:szCs w:val="25"/>
        </w:rPr>
        <w:tab/>
      </w:r>
      <w:r w:rsidRPr="006A48A4">
        <w:rPr>
          <w:rFonts w:ascii="Times New Roman" w:eastAsia="Times New Roman" w:hAnsi="Times New Roman" w:cs="Times New Roman"/>
          <w:b/>
          <w:i/>
          <w:sz w:val="25"/>
          <w:szCs w:val="25"/>
        </w:rPr>
        <w:t>(18 marks)</w:t>
      </w:r>
    </w:p>
    <w:tbl>
      <w:tblPr>
        <w:tblStyle w:val="TableGrid1"/>
        <w:tblW w:w="10710" w:type="dxa"/>
        <w:tblInd w:w="-95" w:type="dxa"/>
        <w:tblLayout w:type="fixed"/>
        <w:tblLook w:val="04A0"/>
      </w:tblPr>
      <w:tblGrid>
        <w:gridCol w:w="4230"/>
        <w:gridCol w:w="3510"/>
        <w:gridCol w:w="2970"/>
      </w:tblGrid>
      <w:tr w:rsidR="00DB34F5" w:rsidRPr="00F24D10" w:rsidTr="004E75F7">
        <w:tc>
          <w:tcPr>
            <w:tcW w:w="4230" w:type="dxa"/>
            <w:tcBorders>
              <w:top w:val="single" w:sz="4" w:space="0" w:color="auto"/>
              <w:left w:val="single" w:sz="4" w:space="0" w:color="auto"/>
              <w:bottom w:val="single" w:sz="4" w:space="0" w:color="auto"/>
              <w:right w:val="single" w:sz="4" w:space="0" w:color="auto"/>
            </w:tcBorders>
            <w:hideMark/>
          </w:tcPr>
          <w:p w:rsidR="00DB34F5" w:rsidRPr="00F56C68" w:rsidRDefault="00DB34F5" w:rsidP="004E75F7">
            <w:pPr>
              <w:spacing w:line="360" w:lineRule="auto"/>
              <w:jc w:val="center"/>
              <w:rPr>
                <w:rFonts w:ascii="Times New Roman" w:eastAsia="Times New Roman" w:hAnsi="Times New Roman"/>
                <w:b/>
                <w:i/>
                <w:sz w:val="25"/>
                <w:szCs w:val="25"/>
              </w:rPr>
            </w:pPr>
            <w:r w:rsidRPr="00F56C68">
              <w:rPr>
                <w:rFonts w:ascii="Times New Roman" w:eastAsia="Times New Roman" w:hAnsi="Times New Roman"/>
                <w:b/>
                <w:i/>
                <w:sz w:val="25"/>
                <w:szCs w:val="25"/>
              </w:rPr>
              <w:t>TESTS</w:t>
            </w:r>
          </w:p>
        </w:tc>
        <w:tc>
          <w:tcPr>
            <w:tcW w:w="3510" w:type="dxa"/>
            <w:tcBorders>
              <w:top w:val="single" w:sz="4" w:space="0" w:color="auto"/>
              <w:left w:val="single" w:sz="4" w:space="0" w:color="auto"/>
              <w:bottom w:val="single" w:sz="4" w:space="0" w:color="auto"/>
              <w:right w:val="single" w:sz="4" w:space="0" w:color="auto"/>
            </w:tcBorders>
            <w:hideMark/>
          </w:tcPr>
          <w:p w:rsidR="00DB34F5" w:rsidRPr="00F56C68" w:rsidRDefault="00DB34F5" w:rsidP="004E75F7">
            <w:pPr>
              <w:spacing w:line="360" w:lineRule="auto"/>
              <w:jc w:val="center"/>
              <w:rPr>
                <w:rFonts w:ascii="Times New Roman" w:eastAsia="Times New Roman" w:hAnsi="Times New Roman"/>
                <w:b/>
                <w:i/>
                <w:sz w:val="25"/>
                <w:szCs w:val="25"/>
              </w:rPr>
            </w:pPr>
            <w:r w:rsidRPr="00F56C68">
              <w:rPr>
                <w:rFonts w:ascii="Times New Roman" w:eastAsia="Times New Roman" w:hAnsi="Times New Roman"/>
                <w:b/>
                <w:i/>
                <w:sz w:val="25"/>
                <w:szCs w:val="25"/>
              </w:rPr>
              <w:t>OBSERVATIONS</w:t>
            </w:r>
          </w:p>
        </w:tc>
        <w:tc>
          <w:tcPr>
            <w:tcW w:w="2970" w:type="dxa"/>
            <w:tcBorders>
              <w:top w:val="single" w:sz="4" w:space="0" w:color="auto"/>
              <w:left w:val="single" w:sz="4" w:space="0" w:color="auto"/>
              <w:bottom w:val="single" w:sz="4" w:space="0" w:color="auto"/>
              <w:right w:val="single" w:sz="4" w:space="0" w:color="auto"/>
            </w:tcBorders>
            <w:hideMark/>
          </w:tcPr>
          <w:p w:rsidR="00DB34F5" w:rsidRPr="00F56C68" w:rsidRDefault="00DB34F5" w:rsidP="004E75F7">
            <w:pPr>
              <w:tabs>
                <w:tab w:val="left" w:pos="454"/>
                <w:tab w:val="center" w:pos="1377"/>
              </w:tabs>
              <w:spacing w:line="360" w:lineRule="auto"/>
              <w:rPr>
                <w:rFonts w:ascii="Times New Roman" w:eastAsia="Times New Roman" w:hAnsi="Times New Roman"/>
                <w:b/>
                <w:i/>
                <w:sz w:val="25"/>
                <w:szCs w:val="25"/>
              </w:rPr>
            </w:pPr>
            <w:r w:rsidRPr="00F56C68">
              <w:rPr>
                <w:rFonts w:ascii="Times New Roman" w:eastAsia="Times New Roman" w:hAnsi="Times New Roman"/>
                <w:b/>
                <w:i/>
                <w:sz w:val="25"/>
                <w:szCs w:val="25"/>
              </w:rPr>
              <w:tab/>
            </w:r>
            <w:r w:rsidRPr="00F56C68">
              <w:rPr>
                <w:rFonts w:ascii="Times New Roman" w:eastAsia="Times New Roman" w:hAnsi="Times New Roman"/>
                <w:b/>
                <w:i/>
                <w:sz w:val="25"/>
                <w:szCs w:val="25"/>
              </w:rPr>
              <w:tab/>
              <w:t>DEDUCTIONS</w:t>
            </w: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tcPr>
          <w:p w:rsidR="00DB34F5" w:rsidRDefault="00DB34F5" w:rsidP="004E75F7">
            <w:pPr>
              <w:spacing w:line="360" w:lineRule="auto"/>
              <w:rPr>
                <w:rFonts w:ascii="Times New Roman" w:eastAsia="Times New Roman" w:hAnsi="Times New Roman"/>
                <w:sz w:val="25"/>
                <w:szCs w:val="25"/>
              </w:rPr>
            </w:pPr>
            <w:r w:rsidRPr="00F24D10">
              <w:rPr>
                <w:rFonts w:ascii="Times New Roman" w:eastAsia="Times New Roman" w:hAnsi="Times New Roman"/>
                <w:b/>
                <w:sz w:val="25"/>
                <w:szCs w:val="25"/>
              </w:rPr>
              <w:t>(a)</w:t>
            </w:r>
            <w:r>
              <w:rPr>
                <w:rFonts w:ascii="Times New Roman" w:eastAsia="Times New Roman" w:hAnsi="Times New Roman"/>
                <w:sz w:val="25"/>
                <w:szCs w:val="25"/>
              </w:rPr>
              <w:t xml:space="preserve">   Burn a small amount of </w:t>
            </w:r>
            <w:r>
              <w:rPr>
                <w:rFonts w:ascii="Times New Roman" w:eastAsia="Times New Roman" w:hAnsi="Times New Roman"/>
                <w:b/>
                <w:sz w:val="25"/>
                <w:szCs w:val="25"/>
              </w:rPr>
              <w:t>Z</w:t>
            </w:r>
            <w:r>
              <w:rPr>
                <w:rFonts w:ascii="Times New Roman" w:eastAsia="Times New Roman" w:hAnsi="Times New Roman"/>
                <w:sz w:val="25"/>
                <w:szCs w:val="25"/>
              </w:rPr>
              <w:t xml:space="preserve"> at </w:t>
            </w:r>
            <w:r w:rsidRPr="00F24D10">
              <w:rPr>
                <w:rFonts w:ascii="Times New Roman" w:eastAsia="Times New Roman" w:hAnsi="Times New Roman"/>
                <w:sz w:val="25"/>
                <w:szCs w:val="25"/>
              </w:rPr>
              <w:t xml:space="preserve">a </w:t>
            </w:r>
          </w:p>
          <w:p w:rsidR="00DB34F5" w:rsidRDefault="00DB34F5" w:rsidP="004E75F7">
            <w:pPr>
              <w:spacing w:line="360" w:lineRule="auto"/>
              <w:rPr>
                <w:rFonts w:ascii="Times New Roman" w:eastAsia="Times New Roman" w:hAnsi="Times New Roman"/>
                <w:sz w:val="25"/>
                <w:szCs w:val="25"/>
              </w:rPr>
            </w:pPr>
            <w:r w:rsidRPr="00F24D10">
              <w:rPr>
                <w:rFonts w:ascii="Times New Roman" w:eastAsia="Times New Roman" w:hAnsi="Times New Roman"/>
                <w:sz w:val="25"/>
                <w:szCs w:val="25"/>
              </w:rPr>
              <w:t>spatula</w:t>
            </w:r>
            <w:r>
              <w:rPr>
                <w:rFonts w:ascii="Times New Roman" w:eastAsia="Times New Roman" w:hAnsi="Times New Roman"/>
                <w:sz w:val="25"/>
                <w:szCs w:val="25"/>
              </w:rPr>
              <w:t xml:space="preserve"> end or on a </w:t>
            </w:r>
            <w:r w:rsidRPr="00F24D10">
              <w:rPr>
                <w:rFonts w:ascii="Times New Roman" w:eastAsia="Times New Roman" w:hAnsi="Times New Roman"/>
                <w:sz w:val="25"/>
                <w:szCs w:val="25"/>
              </w:rPr>
              <w:t xml:space="preserve">Porcelain </w:t>
            </w:r>
          </w:p>
          <w:p w:rsidR="00DB34F5" w:rsidRPr="00F24D10" w:rsidRDefault="00DB34F5" w:rsidP="004E75F7">
            <w:pPr>
              <w:spacing w:line="360" w:lineRule="auto"/>
              <w:rPr>
                <w:rFonts w:ascii="Times New Roman" w:eastAsia="Times New Roman" w:hAnsi="Times New Roman"/>
                <w:sz w:val="25"/>
                <w:szCs w:val="25"/>
              </w:rPr>
            </w:pPr>
            <w:r w:rsidRPr="00F24D10">
              <w:rPr>
                <w:rFonts w:ascii="Times New Roman" w:eastAsia="Times New Roman" w:hAnsi="Times New Roman"/>
                <w:sz w:val="25"/>
                <w:szCs w:val="25"/>
              </w:rPr>
              <w:t>dish</w:t>
            </w:r>
            <w:r>
              <w:rPr>
                <w:rFonts w:ascii="Times New Roman" w:eastAsia="Times New Roman" w:hAnsi="Times New Roman"/>
                <w:sz w:val="25"/>
                <w:szCs w:val="25"/>
              </w:rPr>
              <w:t>.</w:t>
            </w:r>
          </w:p>
        </w:tc>
        <w:tc>
          <w:tcPr>
            <w:tcW w:w="351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Default="00DB34F5" w:rsidP="004E75F7">
            <w:pPr>
              <w:tabs>
                <w:tab w:val="left" w:pos="1064"/>
              </w:tabs>
              <w:spacing w:line="360" w:lineRule="auto"/>
              <w:rPr>
                <w:rFonts w:ascii="Times New Roman" w:eastAsia="Times New Roman" w:hAnsi="Times New Roman"/>
                <w:sz w:val="25"/>
                <w:szCs w:val="25"/>
              </w:rPr>
            </w:pPr>
          </w:p>
          <w:p w:rsidR="00DB34F5" w:rsidRDefault="00DB34F5" w:rsidP="004E75F7">
            <w:pPr>
              <w:tabs>
                <w:tab w:val="left" w:pos="1064"/>
              </w:tabs>
              <w:spacing w:line="360" w:lineRule="auto"/>
              <w:rPr>
                <w:rFonts w:ascii="Times New Roman" w:eastAsia="Times New Roman" w:hAnsi="Times New Roman"/>
                <w:sz w:val="25"/>
                <w:szCs w:val="25"/>
              </w:rPr>
            </w:pPr>
          </w:p>
          <w:p w:rsidR="00DB34F5" w:rsidRDefault="00DB34F5" w:rsidP="004E75F7">
            <w:pPr>
              <w:tabs>
                <w:tab w:val="left" w:pos="1064"/>
              </w:tabs>
              <w:spacing w:line="360" w:lineRule="auto"/>
              <w:rPr>
                <w:rFonts w:ascii="Times New Roman" w:eastAsia="Times New Roman" w:hAnsi="Times New Roman"/>
                <w:sz w:val="25"/>
                <w:szCs w:val="25"/>
              </w:rPr>
            </w:pPr>
          </w:p>
          <w:p w:rsidR="00DB34F5" w:rsidRPr="00F24D10" w:rsidRDefault="00DB34F5" w:rsidP="004E75F7">
            <w:pPr>
              <w:tabs>
                <w:tab w:val="left" w:pos="1064"/>
              </w:tabs>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hideMark/>
          </w:tcPr>
          <w:p w:rsidR="00DB34F5" w:rsidRDefault="00DB34F5" w:rsidP="004E75F7">
            <w:pPr>
              <w:spacing w:line="360" w:lineRule="auto"/>
              <w:rPr>
                <w:rFonts w:ascii="Times New Roman" w:eastAsia="Times New Roman" w:hAnsi="Times New Roman"/>
                <w:sz w:val="25"/>
                <w:szCs w:val="25"/>
              </w:rPr>
            </w:pPr>
            <w:r w:rsidRPr="00F24D10">
              <w:rPr>
                <w:rFonts w:ascii="Times New Roman" w:eastAsia="Times New Roman" w:hAnsi="Times New Roman"/>
                <w:b/>
                <w:sz w:val="25"/>
                <w:szCs w:val="25"/>
              </w:rPr>
              <w:lastRenderedPageBreak/>
              <w:t>(b)</w:t>
            </w:r>
            <w:r>
              <w:rPr>
                <w:rFonts w:ascii="Times New Roman" w:eastAsia="Times New Roman" w:hAnsi="Times New Roman"/>
                <w:sz w:val="25"/>
                <w:szCs w:val="25"/>
              </w:rPr>
              <w:t xml:space="preserve">  To about 2</w:t>
            </w:r>
            <w:r w:rsidRPr="00F24D10">
              <w:rPr>
                <w:rFonts w:ascii="Times New Roman" w:eastAsia="Times New Roman" w:hAnsi="Times New Roman"/>
                <w:sz w:val="25"/>
                <w:szCs w:val="25"/>
              </w:rPr>
              <w:t>cm</w:t>
            </w:r>
            <w:r w:rsidRPr="00F24D10">
              <w:rPr>
                <w:rFonts w:ascii="Times New Roman" w:eastAsia="Times New Roman" w:hAnsi="Times New Roman"/>
                <w:sz w:val="25"/>
                <w:szCs w:val="25"/>
                <w:vertAlign w:val="superscript"/>
              </w:rPr>
              <w:t>3</w:t>
            </w:r>
            <w:r w:rsidRPr="00F24D10">
              <w:rPr>
                <w:rFonts w:ascii="Times New Roman" w:eastAsia="Times New Roman" w:hAnsi="Times New Roman"/>
                <w:sz w:val="25"/>
                <w:szCs w:val="25"/>
              </w:rPr>
              <w:t xml:space="preserve"> of </w:t>
            </w:r>
            <w:r>
              <w:rPr>
                <w:rFonts w:ascii="Times New Roman" w:eastAsia="Times New Roman" w:hAnsi="Times New Roman"/>
                <w:b/>
                <w:sz w:val="25"/>
                <w:szCs w:val="25"/>
              </w:rPr>
              <w:t xml:space="preserve">Z </w:t>
            </w:r>
            <w:r>
              <w:rPr>
                <w:rFonts w:ascii="Times New Roman" w:eastAsia="Times New Roman" w:hAnsi="Times New Roman"/>
                <w:sz w:val="25"/>
                <w:szCs w:val="25"/>
              </w:rPr>
              <w:t>in a test tube,</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add about </w:t>
            </w:r>
            <w:r w:rsidRPr="00F24D10">
              <w:rPr>
                <w:rFonts w:ascii="Times New Roman" w:eastAsia="Times New Roman" w:hAnsi="Times New Roman"/>
                <w:sz w:val="25"/>
                <w:szCs w:val="25"/>
              </w:rPr>
              <w:t>2cm</w:t>
            </w:r>
            <w:r w:rsidRPr="00F24D10">
              <w:rPr>
                <w:rFonts w:ascii="Times New Roman" w:eastAsia="Times New Roman" w:hAnsi="Times New Roman"/>
                <w:sz w:val="25"/>
                <w:szCs w:val="25"/>
                <w:vertAlign w:val="superscript"/>
              </w:rPr>
              <w:t>3</w:t>
            </w:r>
            <w:r>
              <w:rPr>
                <w:rFonts w:ascii="Times New Roman" w:eastAsia="Times New Roman" w:hAnsi="Times New Roman"/>
                <w:sz w:val="25"/>
                <w:szCs w:val="25"/>
              </w:rPr>
              <w:t xml:space="preserve"> of water</w:t>
            </w:r>
            <w:r w:rsidRPr="00F24D10">
              <w:rPr>
                <w:rFonts w:ascii="Times New Roman" w:eastAsia="Times New Roman" w:hAnsi="Times New Roman"/>
                <w:sz w:val="25"/>
                <w:szCs w:val="25"/>
              </w:rPr>
              <w:t xml:space="preserve"> and</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shake. Then test </w:t>
            </w:r>
            <w:r w:rsidRPr="00F24D10">
              <w:rPr>
                <w:rFonts w:ascii="Times New Roman" w:eastAsia="Times New Roman" w:hAnsi="Times New Roman"/>
                <w:sz w:val="25"/>
                <w:szCs w:val="25"/>
              </w:rPr>
              <w:t>with litmus</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paper. </w:t>
            </w:r>
          </w:p>
          <w:p w:rsidR="00DB34F5" w:rsidRDefault="00DB34F5" w:rsidP="004E75F7">
            <w:pPr>
              <w:spacing w:line="360" w:lineRule="auto"/>
              <w:rPr>
                <w:rFonts w:ascii="Times New Roman" w:eastAsia="Times New Roman" w:hAnsi="Times New Roman"/>
                <w:b/>
                <w:sz w:val="25"/>
                <w:szCs w:val="25"/>
              </w:rPr>
            </w:pPr>
            <w:r w:rsidRPr="00F24D10">
              <w:rPr>
                <w:rFonts w:ascii="Times New Roman" w:eastAsia="Times New Roman" w:hAnsi="Times New Roman"/>
                <w:b/>
                <w:sz w:val="25"/>
                <w:szCs w:val="25"/>
              </w:rPr>
              <w:t xml:space="preserve">Divide the </w:t>
            </w:r>
            <w:r>
              <w:rPr>
                <w:rFonts w:ascii="Times New Roman" w:eastAsia="Times New Roman" w:hAnsi="Times New Roman"/>
                <w:b/>
                <w:sz w:val="25"/>
                <w:szCs w:val="25"/>
              </w:rPr>
              <w:t xml:space="preserve">resultant mixture </w:t>
            </w:r>
          </w:p>
          <w:p w:rsidR="00DB34F5" w:rsidRPr="00F56C68" w:rsidRDefault="00DB34F5" w:rsidP="004E75F7">
            <w:pPr>
              <w:spacing w:line="360" w:lineRule="auto"/>
              <w:rPr>
                <w:rFonts w:ascii="Times New Roman" w:eastAsia="Times New Roman" w:hAnsi="Times New Roman"/>
                <w:b/>
                <w:sz w:val="25"/>
                <w:szCs w:val="25"/>
              </w:rPr>
            </w:pPr>
            <w:r>
              <w:rPr>
                <w:rFonts w:ascii="Times New Roman" w:eastAsia="Times New Roman" w:hAnsi="Times New Roman"/>
                <w:b/>
                <w:sz w:val="25"/>
                <w:szCs w:val="25"/>
              </w:rPr>
              <w:t>into three portions</w:t>
            </w:r>
            <w:r w:rsidRPr="00F24D10">
              <w:rPr>
                <w:rFonts w:ascii="Times New Roman" w:eastAsia="Times New Roman" w:hAnsi="Times New Roman"/>
                <w:b/>
                <w:sz w:val="25"/>
                <w:szCs w:val="25"/>
              </w:rPr>
              <w:t>.</w:t>
            </w:r>
          </w:p>
        </w:tc>
        <w:tc>
          <w:tcPr>
            <w:tcW w:w="351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tcPr>
          <w:p w:rsidR="00DB34F5" w:rsidRPr="00343A02" w:rsidRDefault="00DB34F5" w:rsidP="004E75F7">
            <w:pPr>
              <w:spacing w:line="360" w:lineRule="auto"/>
              <w:rPr>
                <w:rFonts w:ascii="Times New Roman" w:eastAsia="Times New Roman" w:hAnsi="Times New Roman"/>
                <w:sz w:val="2"/>
                <w:szCs w:val="25"/>
              </w:rPr>
            </w:pPr>
          </w:p>
          <w:p w:rsidR="00DB34F5" w:rsidRDefault="00DB34F5" w:rsidP="00DB34F5">
            <w:pPr>
              <w:numPr>
                <w:ilvl w:val="0"/>
                <w:numId w:val="34"/>
              </w:numPr>
              <w:spacing w:line="360" w:lineRule="auto"/>
              <w:rPr>
                <w:rFonts w:ascii="Times New Roman" w:eastAsia="Times New Roman" w:hAnsi="Times New Roman"/>
                <w:sz w:val="25"/>
                <w:szCs w:val="25"/>
              </w:rPr>
            </w:pPr>
            <w:r w:rsidRPr="00F24D10">
              <w:rPr>
                <w:rFonts w:ascii="Times New Roman" w:eastAsia="Times New Roman" w:hAnsi="Times New Roman"/>
                <w:sz w:val="25"/>
                <w:szCs w:val="25"/>
              </w:rPr>
              <w:t xml:space="preserve">To the </w:t>
            </w:r>
            <w:r>
              <w:rPr>
                <w:rFonts w:ascii="Times New Roman" w:eastAsia="Times New Roman" w:hAnsi="Times New Roman"/>
                <w:b/>
                <w:sz w:val="25"/>
                <w:szCs w:val="25"/>
              </w:rPr>
              <w:t xml:space="preserve">first </w:t>
            </w:r>
            <w:r>
              <w:rPr>
                <w:rFonts w:ascii="Times New Roman" w:eastAsia="Times New Roman" w:hAnsi="Times New Roman"/>
                <w:sz w:val="25"/>
                <w:szCs w:val="25"/>
              </w:rPr>
              <w:t>portion, add</w:t>
            </w:r>
          </w:p>
          <w:p w:rsidR="00DB34F5" w:rsidRDefault="00DB34F5" w:rsidP="004E75F7">
            <w:pPr>
              <w:spacing w:line="360" w:lineRule="auto"/>
              <w:ind w:left="1080"/>
              <w:rPr>
                <w:rFonts w:ascii="Times New Roman" w:eastAsia="Times New Roman" w:hAnsi="Times New Roman"/>
                <w:sz w:val="25"/>
                <w:szCs w:val="25"/>
              </w:rPr>
            </w:pPr>
            <w:r w:rsidRPr="00DF1810">
              <w:rPr>
                <w:rFonts w:ascii="Times New Roman" w:eastAsia="Times New Roman" w:hAnsi="Times New Roman"/>
                <w:sz w:val="25"/>
                <w:szCs w:val="25"/>
              </w:rPr>
              <w:t>3– 4   drops of</w:t>
            </w:r>
            <w:r>
              <w:rPr>
                <w:rFonts w:ascii="Times New Roman" w:eastAsia="Times New Roman" w:hAnsi="Times New Roman"/>
                <w:sz w:val="25"/>
                <w:szCs w:val="25"/>
              </w:rPr>
              <w:t xml:space="preserve"> the </w:t>
            </w:r>
            <w:r w:rsidRPr="00DF1810">
              <w:rPr>
                <w:rFonts w:ascii="Times New Roman" w:eastAsia="Times New Roman" w:hAnsi="Times New Roman"/>
                <w:sz w:val="25"/>
                <w:szCs w:val="25"/>
              </w:rPr>
              <w:t>neutral</w:t>
            </w:r>
          </w:p>
          <w:p w:rsidR="00DB34F5" w:rsidRPr="00DF1810" w:rsidRDefault="00DB34F5" w:rsidP="004E75F7">
            <w:pPr>
              <w:spacing w:line="360" w:lineRule="auto"/>
              <w:ind w:left="1080"/>
              <w:rPr>
                <w:rFonts w:ascii="Times New Roman" w:eastAsia="Times New Roman" w:hAnsi="Times New Roman"/>
                <w:sz w:val="25"/>
                <w:szCs w:val="25"/>
              </w:rPr>
            </w:pPr>
            <w:r w:rsidRPr="00DF1810">
              <w:rPr>
                <w:rFonts w:ascii="Times New Roman" w:eastAsia="Times New Roman" w:hAnsi="Times New Roman"/>
                <w:sz w:val="25"/>
                <w:szCs w:val="25"/>
              </w:rPr>
              <w:t>Iron (III) chloride solution.</w:t>
            </w:r>
          </w:p>
          <w:p w:rsidR="00DB34F5" w:rsidRPr="00F24D10" w:rsidRDefault="00DB34F5" w:rsidP="004E75F7">
            <w:pPr>
              <w:spacing w:line="360" w:lineRule="auto"/>
              <w:rPr>
                <w:rFonts w:ascii="Times New Roman" w:eastAsia="Times New Roman" w:hAnsi="Times New Roman"/>
                <w:sz w:val="25"/>
                <w:szCs w:val="25"/>
              </w:rPr>
            </w:pPr>
          </w:p>
        </w:tc>
        <w:tc>
          <w:tcPr>
            <w:tcW w:w="3510" w:type="dxa"/>
            <w:tcBorders>
              <w:top w:val="single" w:sz="4" w:space="0" w:color="auto"/>
              <w:left w:val="single" w:sz="4" w:space="0" w:color="auto"/>
              <w:bottom w:val="single" w:sz="4" w:space="0" w:color="auto"/>
              <w:right w:val="single" w:sz="4" w:space="0" w:color="auto"/>
            </w:tcBorders>
          </w:tcPr>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tcPr>
          <w:p w:rsidR="00DB34F5" w:rsidRPr="00343A02" w:rsidRDefault="00DB34F5" w:rsidP="00DB34F5">
            <w:pPr>
              <w:pStyle w:val="ListParagraph"/>
              <w:numPr>
                <w:ilvl w:val="0"/>
                <w:numId w:val="34"/>
              </w:numPr>
              <w:spacing w:after="0" w:line="360" w:lineRule="auto"/>
              <w:rPr>
                <w:rFonts w:ascii="Times New Roman" w:eastAsia="Times New Roman" w:hAnsi="Times New Roman"/>
                <w:sz w:val="25"/>
                <w:szCs w:val="25"/>
              </w:rPr>
            </w:pPr>
            <w:r w:rsidRPr="001A3E60">
              <w:rPr>
                <w:rFonts w:ascii="Times New Roman" w:eastAsia="Times New Roman" w:hAnsi="Times New Roman"/>
                <w:sz w:val="25"/>
                <w:szCs w:val="25"/>
              </w:rPr>
              <w:t xml:space="preserve">To the </w:t>
            </w:r>
            <w:r>
              <w:rPr>
                <w:rFonts w:ascii="Times New Roman" w:eastAsia="Times New Roman" w:hAnsi="Times New Roman"/>
                <w:b/>
                <w:sz w:val="25"/>
                <w:szCs w:val="25"/>
              </w:rPr>
              <w:t xml:space="preserve">second </w:t>
            </w:r>
            <w:r>
              <w:rPr>
                <w:rFonts w:ascii="Times New Roman" w:eastAsia="Times New Roman" w:hAnsi="Times New Roman"/>
                <w:sz w:val="25"/>
                <w:szCs w:val="25"/>
              </w:rPr>
              <w:t>portion,</w:t>
            </w:r>
            <w:r w:rsidRPr="001A3E60">
              <w:rPr>
                <w:rFonts w:ascii="Times New Roman" w:eastAsia="Times New Roman" w:hAnsi="Times New Roman"/>
                <w:sz w:val="25"/>
                <w:szCs w:val="25"/>
              </w:rPr>
              <w:t xml:space="preserve"> add </w:t>
            </w:r>
            <w:r w:rsidRPr="0028146C">
              <w:rPr>
                <w:rFonts w:ascii="Times New Roman" w:eastAsia="Times New Roman" w:hAnsi="Times New Roman"/>
                <w:sz w:val="25"/>
                <w:szCs w:val="25"/>
              </w:rPr>
              <w:t xml:space="preserve">4–5 drops of the </w:t>
            </w:r>
            <w:r>
              <w:rPr>
                <w:rFonts w:ascii="Times New Roman" w:eastAsia="Times New Roman" w:hAnsi="Times New Roman"/>
                <w:sz w:val="25"/>
                <w:szCs w:val="25"/>
              </w:rPr>
              <w:t xml:space="preserve">solution of </w:t>
            </w:r>
            <w:r w:rsidRPr="00343A02">
              <w:rPr>
                <w:rFonts w:ascii="Times New Roman" w:eastAsia="Times New Roman" w:hAnsi="Times New Roman"/>
                <w:sz w:val="25"/>
                <w:szCs w:val="25"/>
              </w:rPr>
              <w:t>sodium carbonate.</w:t>
            </w:r>
          </w:p>
          <w:p w:rsidR="00DB34F5" w:rsidRPr="00F24D10" w:rsidRDefault="00DB34F5" w:rsidP="004E75F7">
            <w:pPr>
              <w:spacing w:line="360" w:lineRule="auto"/>
              <w:rPr>
                <w:rFonts w:ascii="Times New Roman" w:eastAsia="Times New Roman" w:hAnsi="Times New Roman"/>
                <w:sz w:val="25"/>
                <w:szCs w:val="25"/>
              </w:rPr>
            </w:pPr>
          </w:p>
        </w:tc>
        <w:tc>
          <w:tcPr>
            <w:tcW w:w="3510" w:type="dxa"/>
            <w:tcBorders>
              <w:top w:val="single" w:sz="4" w:space="0" w:color="auto"/>
              <w:left w:val="single" w:sz="4" w:space="0" w:color="auto"/>
              <w:bottom w:val="single" w:sz="4" w:space="0" w:color="auto"/>
              <w:right w:val="single" w:sz="4" w:space="0" w:color="auto"/>
            </w:tcBorders>
          </w:tcPr>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tcPr>
          <w:p w:rsidR="00DB34F5" w:rsidRDefault="00DB34F5" w:rsidP="00DB34F5">
            <w:pPr>
              <w:pStyle w:val="ListParagraph"/>
              <w:numPr>
                <w:ilvl w:val="0"/>
                <w:numId w:val="35"/>
              </w:numPr>
              <w:spacing w:after="0" w:line="360" w:lineRule="auto"/>
              <w:rPr>
                <w:rFonts w:ascii="Times New Roman" w:eastAsia="Times New Roman" w:hAnsi="Times New Roman"/>
                <w:sz w:val="25"/>
                <w:szCs w:val="25"/>
              </w:rPr>
            </w:pPr>
            <w:r w:rsidRPr="001A3E60">
              <w:rPr>
                <w:rFonts w:ascii="Times New Roman" w:eastAsia="Times New Roman" w:hAnsi="Times New Roman"/>
                <w:sz w:val="25"/>
                <w:szCs w:val="25"/>
              </w:rPr>
              <w:t xml:space="preserve">To the </w:t>
            </w:r>
            <w:r w:rsidRPr="001A3E60">
              <w:rPr>
                <w:rFonts w:ascii="Times New Roman" w:eastAsia="Times New Roman" w:hAnsi="Times New Roman"/>
                <w:b/>
                <w:sz w:val="25"/>
                <w:szCs w:val="25"/>
              </w:rPr>
              <w:t xml:space="preserve">third </w:t>
            </w:r>
            <w:r>
              <w:rPr>
                <w:rFonts w:ascii="Times New Roman" w:eastAsia="Times New Roman" w:hAnsi="Times New Roman"/>
                <w:sz w:val="25"/>
                <w:szCs w:val="25"/>
              </w:rPr>
              <w:t>po</w:t>
            </w:r>
            <w:r w:rsidRPr="001A3E60">
              <w:rPr>
                <w:rFonts w:ascii="Times New Roman" w:eastAsia="Times New Roman" w:hAnsi="Times New Roman"/>
                <w:sz w:val="25"/>
                <w:szCs w:val="25"/>
              </w:rPr>
              <w:t>rt</w:t>
            </w:r>
            <w:r>
              <w:rPr>
                <w:rFonts w:ascii="Times New Roman" w:eastAsia="Times New Roman" w:hAnsi="Times New Roman"/>
                <w:sz w:val="25"/>
                <w:szCs w:val="25"/>
              </w:rPr>
              <w:t xml:space="preserve">ion, add </w:t>
            </w:r>
          </w:p>
          <w:p w:rsidR="00DB34F5" w:rsidRDefault="00DB34F5" w:rsidP="004E75F7">
            <w:pPr>
              <w:pStyle w:val="ListParagraph"/>
              <w:spacing w:line="360" w:lineRule="auto"/>
              <w:ind w:left="1080"/>
              <w:rPr>
                <w:rFonts w:ascii="Times New Roman" w:eastAsia="Times New Roman" w:hAnsi="Times New Roman"/>
                <w:sz w:val="25"/>
                <w:szCs w:val="25"/>
              </w:rPr>
            </w:pPr>
            <w:r w:rsidRPr="00F56C68">
              <w:rPr>
                <w:rFonts w:ascii="Times New Roman" w:eastAsia="Times New Roman" w:hAnsi="Times New Roman"/>
                <w:sz w:val="25"/>
                <w:szCs w:val="25"/>
              </w:rPr>
              <w:t xml:space="preserve">3 – 4 drops of Brady’s </w:t>
            </w:r>
            <w:r>
              <w:rPr>
                <w:rFonts w:ascii="Times New Roman" w:eastAsia="Times New Roman" w:hAnsi="Times New Roman"/>
                <w:sz w:val="25"/>
                <w:szCs w:val="25"/>
              </w:rPr>
              <w:t>reagent</w:t>
            </w:r>
            <w:r w:rsidRPr="00F56C68">
              <w:rPr>
                <w:rFonts w:ascii="Times New Roman" w:eastAsia="Times New Roman" w:hAnsi="Times New Roman"/>
                <w:sz w:val="25"/>
                <w:szCs w:val="25"/>
              </w:rPr>
              <w:t>.</w:t>
            </w:r>
          </w:p>
          <w:p w:rsidR="00DB34F5" w:rsidRDefault="00DB34F5" w:rsidP="004E75F7">
            <w:pPr>
              <w:pStyle w:val="ListParagraph"/>
              <w:spacing w:line="360" w:lineRule="auto"/>
              <w:ind w:left="1080"/>
              <w:rPr>
                <w:rFonts w:ascii="Times New Roman" w:eastAsia="Times New Roman" w:hAnsi="Times New Roman"/>
                <w:sz w:val="25"/>
                <w:szCs w:val="25"/>
              </w:rPr>
            </w:pPr>
          </w:p>
          <w:p w:rsidR="00DB34F5" w:rsidRPr="00343A02" w:rsidRDefault="00DB34F5" w:rsidP="004E75F7">
            <w:pPr>
              <w:spacing w:line="360" w:lineRule="auto"/>
              <w:rPr>
                <w:rFonts w:ascii="Times New Roman" w:eastAsia="Times New Roman" w:hAnsi="Times New Roman"/>
                <w:sz w:val="25"/>
                <w:szCs w:val="25"/>
              </w:rPr>
            </w:pPr>
          </w:p>
        </w:tc>
        <w:tc>
          <w:tcPr>
            <w:tcW w:w="351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hideMark/>
          </w:tcPr>
          <w:p w:rsidR="00DB34F5" w:rsidRDefault="00DB34F5" w:rsidP="004E75F7">
            <w:pPr>
              <w:spacing w:line="360" w:lineRule="auto"/>
              <w:rPr>
                <w:rFonts w:ascii="Times New Roman" w:eastAsia="Times New Roman" w:hAnsi="Times New Roman"/>
                <w:sz w:val="25"/>
                <w:szCs w:val="25"/>
              </w:rPr>
            </w:pPr>
            <w:r w:rsidRPr="00F56C68">
              <w:rPr>
                <w:rFonts w:ascii="Times New Roman" w:eastAsia="Times New Roman" w:hAnsi="Times New Roman"/>
                <w:b/>
                <w:sz w:val="25"/>
                <w:szCs w:val="25"/>
              </w:rPr>
              <w:t>(c)</w:t>
            </w:r>
            <w:r>
              <w:rPr>
                <w:rFonts w:ascii="Times New Roman" w:eastAsia="Times New Roman" w:hAnsi="Times New Roman"/>
                <w:sz w:val="25"/>
                <w:szCs w:val="25"/>
              </w:rPr>
              <w:t>To about 1cm</w:t>
            </w:r>
            <w:r w:rsidRPr="009C238D">
              <w:rPr>
                <w:rFonts w:ascii="Times New Roman" w:eastAsia="Times New Roman" w:hAnsi="Times New Roman"/>
                <w:sz w:val="25"/>
                <w:szCs w:val="25"/>
                <w:vertAlign w:val="superscript"/>
              </w:rPr>
              <w:t xml:space="preserve">3 </w:t>
            </w:r>
            <w:r>
              <w:rPr>
                <w:rFonts w:ascii="Times New Roman" w:eastAsia="Times New Roman" w:hAnsi="Times New Roman"/>
                <w:sz w:val="25"/>
                <w:szCs w:val="25"/>
              </w:rPr>
              <w:t xml:space="preserve">of </w:t>
            </w:r>
            <w:r w:rsidRPr="009C238D">
              <w:rPr>
                <w:rFonts w:ascii="Times New Roman" w:eastAsia="Times New Roman" w:hAnsi="Times New Roman"/>
                <w:b/>
                <w:sz w:val="25"/>
                <w:szCs w:val="25"/>
              </w:rPr>
              <w:t>Z</w:t>
            </w:r>
            <w:r>
              <w:rPr>
                <w:rFonts w:ascii="Times New Roman" w:eastAsia="Times New Roman" w:hAnsi="Times New Roman"/>
                <w:sz w:val="25"/>
                <w:szCs w:val="25"/>
              </w:rPr>
              <w:t xml:space="preserve"> in a test tube,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add 3 – 4 drops of concentrated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sulphuric acid followed by 1cm</w:t>
            </w:r>
            <w:r w:rsidRPr="009C238D">
              <w:rPr>
                <w:rFonts w:ascii="Times New Roman" w:eastAsia="Times New Roman" w:hAnsi="Times New Roman"/>
                <w:sz w:val="25"/>
                <w:szCs w:val="25"/>
                <w:vertAlign w:val="superscript"/>
              </w:rPr>
              <w:t>3</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of ethanol. Heat the mixture and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        pour the contents into a small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        beaker containing cold water. </w:t>
            </w:r>
          </w:p>
          <w:p w:rsidR="00DB34F5" w:rsidRPr="00F24D10"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        Allow it to stand for some time.</w:t>
            </w:r>
          </w:p>
        </w:tc>
        <w:tc>
          <w:tcPr>
            <w:tcW w:w="351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Pr>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hideMark/>
          </w:tcPr>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b/>
                <w:sz w:val="25"/>
                <w:szCs w:val="25"/>
              </w:rPr>
              <w:t>(d</w:t>
            </w:r>
            <w:r w:rsidRPr="00B966B4">
              <w:rPr>
                <w:rFonts w:ascii="Times New Roman" w:eastAsia="Times New Roman" w:hAnsi="Times New Roman"/>
                <w:b/>
                <w:sz w:val="25"/>
                <w:szCs w:val="25"/>
              </w:rPr>
              <w:t>)</w:t>
            </w:r>
            <w:r>
              <w:rPr>
                <w:rFonts w:ascii="Times New Roman" w:eastAsia="Times New Roman" w:hAnsi="Times New Roman"/>
                <w:sz w:val="25"/>
                <w:szCs w:val="25"/>
              </w:rPr>
              <w:t xml:space="preserve">   To about 0.5</w:t>
            </w:r>
            <w:r w:rsidRPr="00B966B4">
              <w:rPr>
                <w:rFonts w:ascii="Times New Roman" w:eastAsia="Times New Roman" w:hAnsi="Times New Roman"/>
                <w:sz w:val="25"/>
                <w:szCs w:val="25"/>
              </w:rPr>
              <w:t>cm</w:t>
            </w:r>
            <w:r w:rsidRPr="00B966B4">
              <w:rPr>
                <w:rFonts w:ascii="Times New Roman" w:eastAsia="Times New Roman" w:hAnsi="Times New Roman"/>
                <w:sz w:val="25"/>
                <w:szCs w:val="25"/>
                <w:vertAlign w:val="superscript"/>
              </w:rPr>
              <w:t>3</w:t>
            </w:r>
            <w:r w:rsidRPr="00B966B4">
              <w:rPr>
                <w:rFonts w:ascii="Times New Roman" w:eastAsia="Times New Roman" w:hAnsi="Times New Roman"/>
                <w:sz w:val="25"/>
                <w:szCs w:val="25"/>
              </w:rPr>
              <w:t xml:space="preserve"> of </w:t>
            </w:r>
            <w:r>
              <w:rPr>
                <w:rFonts w:ascii="Times New Roman" w:eastAsia="Times New Roman" w:hAnsi="Times New Roman"/>
                <w:b/>
                <w:sz w:val="25"/>
                <w:szCs w:val="25"/>
              </w:rPr>
              <w:t xml:space="preserve">Z </w:t>
            </w:r>
            <w:r w:rsidRPr="00BF18A6">
              <w:rPr>
                <w:rFonts w:ascii="Times New Roman" w:eastAsia="Times New Roman" w:hAnsi="Times New Roman"/>
                <w:sz w:val="25"/>
                <w:szCs w:val="25"/>
              </w:rPr>
              <w:t xml:space="preserve">in a test </w:t>
            </w:r>
          </w:p>
          <w:p w:rsidR="00DB34F5" w:rsidRDefault="00DB34F5" w:rsidP="004E75F7">
            <w:pPr>
              <w:spacing w:line="360" w:lineRule="auto"/>
              <w:rPr>
                <w:rFonts w:ascii="Times New Roman" w:eastAsia="Times New Roman" w:hAnsi="Times New Roman"/>
                <w:sz w:val="25"/>
                <w:szCs w:val="25"/>
              </w:rPr>
            </w:pPr>
            <w:r w:rsidRPr="00BF18A6">
              <w:rPr>
                <w:rFonts w:ascii="Times New Roman" w:eastAsia="Times New Roman" w:hAnsi="Times New Roman"/>
                <w:sz w:val="25"/>
                <w:szCs w:val="25"/>
              </w:rPr>
              <w:lastRenderedPageBreak/>
              <w:t>tube</w:t>
            </w:r>
            <w:r>
              <w:rPr>
                <w:rFonts w:ascii="Times New Roman" w:eastAsia="Times New Roman" w:hAnsi="Times New Roman"/>
                <w:sz w:val="25"/>
                <w:szCs w:val="25"/>
              </w:rPr>
              <w:t>, add 1cm</w:t>
            </w:r>
            <w:r w:rsidRPr="00BF18A6">
              <w:rPr>
                <w:rFonts w:ascii="Times New Roman" w:eastAsia="Times New Roman" w:hAnsi="Times New Roman"/>
                <w:sz w:val="25"/>
                <w:szCs w:val="25"/>
                <w:vertAlign w:val="superscript"/>
              </w:rPr>
              <w:t>3</w:t>
            </w:r>
            <w:r>
              <w:rPr>
                <w:rFonts w:ascii="Times New Roman" w:eastAsia="Times New Roman" w:hAnsi="Times New Roman"/>
                <w:sz w:val="25"/>
                <w:szCs w:val="25"/>
              </w:rPr>
              <w:t xml:space="preserve"> of the acidified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potassium dichromate solution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and heat.</w:t>
            </w:r>
          </w:p>
          <w:p w:rsidR="00DB34F5" w:rsidRPr="00F24D10" w:rsidRDefault="00DB34F5" w:rsidP="004E75F7">
            <w:pPr>
              <w:spacing w:line="360" w:lineRule="auto"/>
              <w:rPr>
                <w:rFonts w:ascii="Times New Roman" w:eastAsia="Times New Roman" w:hAnsi="Times New Roman"/>
                <w:sz w:val="25"/>
                <w:szCs w:val="25"/>
              </w:rPr>
            </w:pPr>
          </w:p>
        </w:tc>
        <w:tc>
          <w:tcPr>
            <w:tcW w:w="351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p w:rsidR="00DB34F5" w:rsidRPr="00F24D10" w:rsidRDefault="00DB34F5" w:rsidP="004E75F7"/>
          <w:p w:rsidR="00DB34F5" w:rsidRDefault="00DB34F5" w:rsidP="004E75F7"/>
          <w:p w:rsidR="00DB34F5" w:rsidRDefault="00DB34F5" w:rsidP="004E75F7"/>
          <w:p w:rsidR="00DB34F5" w:rsidRDefault="00DB34F5" w:rsidP="004E75F7"/>
          <w:p w:rsidR="00DB34F5" w:rsidRDefault="00DB34F5" w:rsidP="004E75F7"/>
          <w:p w:rsidR="00DB34F5" w:rsidRPr="00F24D10" w:rsidRDefault="00DB34F5" w:rsidP="004E75F7"/>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r w:rsidR="00DB34F5" w:rsidRPr="00F24D10" w:rsidTr="004E75F7">
        <w:tc>
          <w:tcPr>
            <w:tcW w:w="4230" w:type="dxa"/>
            <w:tcBorders>
              <w:top w:val="single" w:sz="4" w:space="0" w:color="auto"/>
              <w:left w:val="single" w:sz="4" w:space="0" w:color="auto"/>
              <w:bottom w:val="single" w:sz="4" w:space="0" w:color="auto"/>
              <w:right w:val="single" w:sz="4" w:space="0" w:color="auto"/>
            </w:tcBorders>
          </w:tcPr>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b/>
                <w:sz w:val="25"/>
                <w:szCs w:val="25"/>
              </w:rPr>
              <w:lastRenderedPageBreak/>
              <w:t>(e</w:t>
            </w:r>
            <w:r w:rsidRPr="00F24D10">
              <w:rPr>
                <w:rFonts w:ascii="Times New Roman" w:eastAsia="Times New Roman" w:hAnsi="Times New Roman"/>
                <w:b/>
                <w:sz w:val="25"/>
                <w:szCs w:val="25"/>
              </w:rPr>
              <w:t>)</w:t>
            </w:r>
            <w:r>
              <w:rPr>
                <w:rFonts w:ascii="Times New Roman" w:eastAsia="Times New Roman" w:hAnsi="Times New Roman"/>
                <w:sz w:val="25"/>
                <w:szCs w:val="25"/>
              </w:rPr>
              <w:t>To about 1</w:t>
            </w:r>
            <w:r w:rsidRPr="00F24D10">
              <w:rPr>
                <w:rFonts w:ascii="Times New Roman" w:eastAsia="Times New Roman" w:hAnsi="Times New Roman"/>
                <w:sz w:val="25"/>
                <w:szCs w:val="25"/>
              </w:rPr>
              <w:t>cm</w:t>
            </w:r>
            <w:r w:rsidRPr="00F24D10">
              <w:rPr>
                <w:rFonts w:ascii="Times New Roman" w:eastAsia="Times New Roman" w:hAnsi="Times New Roman"/>
                <w:sz w:val="25"/>
                <w:szCs w:val="25"/>
                <w:vertAlign w:val="superscript"/>
              </w:rPr>
              <w:t>3</w:t>
            </w:r>
            <w:r>
              <w:rPr>
                <w:rFonts w:ascii="Times New Roman" w:eastAsia="Times New Roman" w:hAnsi="Times New Roman"/>
                <w:sz w:val="25"/>
                <w:szCs w:val="25"/>
              </w:rPr>
              <w:t xml:space="preserve"> of silver nitrate</w:t>
            </w:r>
            <w:r w:rsidRPr="00F24D10">
              <w:rPr>
                <w:rFonts w:ascii="Times New Roman" w:eastAsia="Times New Roman" w:hAnsi="Times New Roman"/>
                <w:sz w:val="25"/>
                <w:szCs w:val="25"/>
              </w:rPr>
              <w:t xml:space="preserve">, </w:t>
            </w:r>
          </w:p>
          <w:p w:rsidR="00DB34F5" w:rsidRDefault="00DB34F5" w:rsidP="004E75F7">
            <w:pPr>
              <w:spacing w:line="360" w:lineRule="auto"/>
              <w:rPr>
                <w:rFonts w:ascii="Times New Roman" w:eastAsia="Times New Roman" w:hAnsi="Times New Roman"/>
                <w:sz w:val="25"/>
                <w:szCs w:val="25"/>
              </w:rPr>
            </w:pPr>
            <w:r w:rsidRPr="00F24D10">
              <w:rPr>
                <w:rFonts w:ascii="Times New Roman" w:eastAsia="Times New Roman" w:hAnsi="Times New Roman"/>
                <w:sz w:val="25"/>
                <w:szCs w:val="25"/>
              </w:rPr>
              <w:t>add</w:t>
            </w:r>
            <w:r>
              <w:rPr>
                <w:rFonts w:ascii="Times New Roman" w:eastAsia="Times New Roman" w:hAnsi="Times New Roman"/>
                <w:sz w:val="25"/>
                <w:szCs w:val="25"/>
              </w:rPr>
              <w:t xml:space="preserve"> 1cm</w:t>
            </w:r>
            <w:r w:rsidRPr="00DF1810">
              <w:rPr>
                <w:rFonts w:ascii="Times New Roman" w:eastAsia="Times New Roman" w:hAnsi="Times New Roman"/>
                <w:sz w:val="25"/>
                <w:szCs w:val="25"/>
                <w:vertAlign w:val="superscript"/>
              </w:rPr>
              <w:t>3</w:t>
            </w:r>
            <w:r>
              <w:rPr>
                <w:rFonts w:ascii="Times New Roman" w:eastAsia="Times New Roman" w:hAnsi="Times New Roman"/>
                <w:sz w:val="25"/>
                <w:szCs w:val="25"/>
              </w:rPr>
              <w:t xml:space="preserve"> of sodium hydroxide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solution. Then add dilute ammonia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solution drop-wise until the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precipitate formed just dissolves.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Then add 1cm</w:t>
            </w:r>
            <w:r w:rsidRPr="00DF1810">
              <w:rPr>
                <w:rFonts w:ascii="Times New Roman" w:eastAsia="Times New Roman" w:hAnsi="Times New Roman"/>
                <w:sz w:val="25"/>
                <w:szCs w:val="25"/>
                <w:vertAlign w:val="superscript"/>
              </w:rPr>
              <w:t>3</w:t>
            </w:r>
            <w:r>
              <w:rPr>
                <w:rFonts w:ascii="Times New Roman" w:eastAsia="Times New Roman" w:hAnsi="Times New Roman"/>
                <w:sz w:val="25"/>
                <w:szCs w:val="25"/>
              </w:rPr>
              <w:t xml:space="preserve"> of </w:t>
            </w:r>
            <w:r w:rsidRPr="00DF1810">
              <w:rPr>
                <w:rFonts w:ascii="Times New Roman" w:eastAsia="Times New Roman" w:hAnsi="Times New Roman"/>
                <w:b/>
                <w:sz w:val="25"/>
                <w:szCs w:val="25"/>
              </w:rPr>
              <w:t>Z</w:t>
            </w:r>
            <w:r>
              <w:rPr>
                <w:rFonts w:ascii="Times New Roman" w:eastAsia="Times New Roman" w:hAnsi="Times New Roman"/>
                <w:sz w:val="25"/>
                <w:szCs w:val="25"/>
              </w:rPr>
              <w:t xml:space="preserve"> and boil the </w:t>
            </w:r>
          </w:p>
          <w:p w:rsidR="00DB34F5"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 xml:space="preserve">        mixture for about five minutes. </w:t>
            </w:r>
          </w:p>
          <w:p w:rsidR="00DB34F5" w:rsidRPr="00DF1810" w:rsidRDefault="00DB34F5" w:rsidP="004E75F7">
            <w:pPr>
              <w:spacing w:line="360" w:lineRule="auto"/>
              <w:rPr>
                <w:rFonts w:ascii="Times New Roman" w:eastAsia="Times New Roman" w:hAnsi="Times New Roman"/>
                <w:sz w:val="25"/>
                <w:szCs w:val="25"/>
              </w:rPr>
            </w:pPr>
            <w:r>
              <w:rPr>
                <w:rFonts w:ascii="Times New Roman" w:eastAsia="Times New Roman" w:hAnsi="Times New Roman"/>
                <w:sz w:val="25"/>
                <w:szCs w:val="25"/>
              </w:rPr>
              <w:t>Leave to stand.</w:t>
            </w:r>
          </w:p>
        </w:tc>
        <w:tc>
          <w:tcPr>
            <w:tcW w:w="351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c>
          <w:tcPr>
            <w:tcW w:w="2970" w:type="dxa"/>
            <w:tcBorders>
              <w:top w:val="single" w:sz="4" w:space="0" w:color="auto"/>
              <w:left w:val="single" w:sz="4" w:space="0" w:color="auto"/>
              <w:bottom w:val="single" w:sz="4" w:space="0" w:color="auto"/>
              <w:right w:val="single" w:sz="4" w:space="0" w:color="auto"/>
            </w:tcBorders>
          </w:tcPr>
          <w:p w:rsidR="00DB34F5" w:rsidRPr="00F24D10" w:rsidRDefault="00DB34F5" w:rsidP="004E75F7">
            <w:pPr>
              <w:spacing w:line="360" w:lineRule="auto"/>
              <w:rPr>
                <w:rFonts w:ascii="Times New Roman" w:eastAsia="Times New Roman" w:hAnsi="Times New Roman"/>
                <w:sz w:val="25"/>
                <w:szCs w:val="25"/>
              </w:rPr>
            </w:pPr>
          </w:p>
        </w:tc>
      </w:tr>
    </w:tbl>
    <w:p w:rsidR="00DB34F5" w:rsidRPr="00F24D10" w:rsidRDefault="00DB34F5" w:rsidP="00DB34F5">
      <w:pPr>
        <w:ind w:left="1080"/>
        <w:contextualSpacing/>
        <w:rPr>
          <w:sz w:val="25"/>
          <w:szCs w:val="25"/>
        </w:rPr>
      </w:pPr>
    </w:p>
    <w:p w:rsidR="00DB34F5" w:rsidRDefault="00DB34F5" w:rsidP="00DB34F5">
      <w:pPr>
        <w:spacing w:line="360" w:lineRule="auto"/>
        <w:rPr>
          <w:b/>
          <w:sz w:val="25"/>
          <w:szCs w:val="25"/>
        </w:rPr>
      </w:pPr>
      <w:r w:rsidRPr="00AE734A">
        <w:rPr>
          <w:sz w:val="25"/>
          <w:szCs w:val="25"/>
        </w:rPr>
        <w:t>Comment on the</w:t>
      </w:r>
      <w:r>
        <w:rPr>
          <w:b/>
          <w:sz w:val="25"/>
          <w:szCs w:val="25"/>
        </w:rPr>
        <w:t xml:space="preserve"> nature </w:t>
      </w:r>
      <w:r w:rsidRPr="00AE734A">
        <w:rPr>
          <w:sz w:val="25"/>
          <w:szCs w:val="25"/>
        </w:rPr>
        <w:t xml:space="preserve">of </w:t>
      </w:r>
      <w:r>
        <w:rPr>
          <w:b/>
          <w:sz w:val="25"/>
          <w:szCs w:val="25"/>
        </w:rPr>
        <w:t xml:space="preserve"> Z</w:t>
      </w:r>
      <w:r w:rsidRPr="00F24D10">
        <w:rPr>
          <w:b/>
          <w:sz w:val="25"/>
          <w:szCs w:val="25"/>
        </w:rPr>
        <w:t xml:space="preserve">. </w:t>
      </w:r>
      <w:r w:rsidRPr="00537C93">
        <w:rPr>
          <w:sz w:val="25"/>
          <w:szCs w:val="25"/>
        </w:rPr>
        <w:t>………………………………………………………………………………………………...…………...…………………………………………………………………………………………………………....</w:t>
      </w:r>
    </w:p>
    <w:p w:rsidR="00D2033B" w:rsidRPr="00E93572" w:rsidRDefault="00D2033B" w:rsidP="00DB34F5">
      <w:pPr>
        <w:pStyle w:val="ListParagraph"/>
        <w:tabs>
          <w:tab w:val="left" w:pos="567"/>
        </w:tabs>
        <w:ind w:left="0"/>
        <w:rPr>
          <w:b/>
          <w:bCs/>
          <w:i/>
          <w:sz w:val="26"/>
          <w:szCs w:val="26"/>
        </w:rPr>
      </w:pPr>
    </w:p>
    <w:sectPr w:rsidR="00D2033B" w:rsidRPr="00E93572" w:rsidSect="00A01B96">
      <w:headerReference w:type="even" r:id="rId9"/>
      <w:headerReference w:type="default" r:id="rId10"/>
      <w:footerReference w:type="default" r:id="rId11"/>
      <w:footerReference w:type="first" r:id="rId12"/>
      <w:type w:val="continuous"/>
      <w:pgSz w:w="12240" w:h="15840" w:code="1"/>
      <w:pgMar w:top="1080" w:right="720" w:bottom="720" w:left="1170" w:header="720" w:footer="28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3CB" w:rsidRDefault="00F943CB">
      <w:r>
        <w:separator/>
      </w:r>
    </w:p>
  </w:endnote>
  <w:endnote w:type="continuationSeparator" w:id="1">
    <w:p w:rsidR="00F943CB" w:rsidRDefault="00F94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right w:val="none" w:sz="0" w:space="0" w:color="auto"/>
        <w:insideH w:val="none" w:sz="0" w:space="0" w:color="auto"/>
        <w:insideV w:val="none" w:sz="0" w:space="0" w:color="auto"/>
      </w:tblBorders>
      <w:tblLook w:val="04A0"/>
    </w:tblPr>
    <w:tblGrid>
      <w:gridCol w:w="10566"/>
    </w:tblGrid>
    <w:tr w:rsidR="00A01B96" w:rsidTr="00A01B96">
      <w:tc>
        <w:tcPr>
          <w:tcW w:w="10566" w:type="dxa"/>
        </w:tcPr>
        <w:p w:rsidR="00A01B96" w:rsidRPr="00A01B96" w:rsidRDefault="00A01B96" w:rsidP="00DB34F5">
          <w:pPr>
            <w:pStyle w:val="Footer"/>
            <w:ind w:left="4320" w:hanging="4320"/>
            <w:jc w:val="center"/>
            <w:rPr>
              <w:b/>
              <w:sz w:val="22"/>
            </w:rPr>
          </w:pPr>
          <w:r>
            <w:rPr>
              <w:b/>
              <w:sz w:val="24"/>
              <w:szCs w:val="24"/>
            </w:rPr>
            <w:t xml:space="preserve">                  </w:t>
          </w:r>
          <w:r w:rsidRPr="008E05F5">
            <w:rPr>
              <w:b/>
              <w:sz w:val="24"/>
              <w:szCs w:val="24"/>
            </w:rPr>
            <w:t>© 20</w:t>
          </w:r>
          <w:r>
            <w:rPr>
              <w:b/>
              <w:sz w:val="24"/>
              <w:szCs w:val="24"/>
            </w:rPr>
            <w:t>1</w:t>
          </w:r>
          <w:r w:rsidR="00DB34F5">
            <w:rPr>
              <w:b/>
              <w:sz w:val="24"/>
              <w:szCs w:val="24"/>
            </w:rPr>
            <w:t>9</w:t>
          </w:r>
          <w:r w:rsidRPr="008E05F5">
            <w:rPr>
              <w:b/>
              <w:i/>
              <w:iCs/>
              <w:sz w:val="24"/>
              <w:szCs w:val="24"/>
            </w:rPr>
            <w:t xml:space="preserve">  </w:t>
          </w:r>
          <w:r w:rsidRPr="008E05F5">
            <w:rPr>
              <w:b/>
              <w:bCs/>
              <w:i/>
              <w:iCs/>
              <w:sz w:val="24"/>
              <w:szCs w:val="24"/>
            </w:rPr>
            <w:t>Jinja  Joint  Examinations  Board</w:t>
          </w:r>
          <w:r>
            <w:rPr>
              <w:b/>
              <w:bCs/>
              <w:i/>
              <w:iCs/>
              <w:sz w:val="24"/>
              <w:szCs w:val="24"/>
            </w:rPr>
            <w:t xml:space="preserve">                          Turn Over                 </w:t>
          </w:r>
        </w:p>
      </w:tc>
    </w:tr>
  </w:tbl>
  <w:p w:rsidR="003874D8" w:rsidRPr="00A01B96" w:rsidRDefault="003874D8" w:rsidP="00A01B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4D8" w:rsidRDefault="003874D8">
    <w:pPr>
      <w:pStyle w:val="Footer"/>
      <w:pBdr>
        <w:bottom w:val="single" w:sz="12" w:space="1" w:color="auto"/>
      </w:pBdr>
    </w:pPr>
  </w:p>
  <w:p w:rsidR="003874D8" w:rsidRPr="00E35403" w:rsidRDefault="003874D8">
    <w:pPr>
      <w:pStyle w:val="Footer"/>
      <w:jc w:val="both"/>
      <w:rPr>
        <w:b/>
        <w:sz w:val="24"/>
        <w:szCs w:val="24"/>
      </w:rPr>
    </w:pPr>
    <w:r>
      <w:tab/>
    </w:r>
    <w:r w:rsidR="00E35403">
      <w:rPr>
        <w:sz w:val="24"/>
        <w:szCs w:val="24"/>
      </w:rPr>
      <w:t xml:space="preserve">            </w:t>
    </w:r>
    <w:r w:rsidRPr="00E35403">
      <w:rPr>
        <w:sz w:val="24"/>
        <w:szCs w:val="24"/>
      </w:rPr>
      <w:t xml:space="preserve">    </w:t>
    </w:r>
    <w:r w:rsidRPr="00E35403">
      <w:rPr>
        <w:b/>
        <w:sz w:val="24"/>
        <w:szCs w:val="24"/>
      </w:rPr>
      <w:t>© 20</w:t>
    </w:r>
    <w:r w:rsidR="00EE4B9A">
      <w:rPr>
        <w:b/>
        <w:sz w:val="24"/>
        <w:szCs w:val="24"/>
      </w:rPr>
      <w:t>1</w:t>
    </w:r>
    <w:r w:rsidR="00DB34F5">
      <w:rPr>
        <w:b/>
        <w:sz w:val="24"/>
        <w:szCs w:val="24"/>
      </w:rPr>
      <w:t>9</w:t>
    </w:r>
    <w:r w:rsidRPr="00E35403">
      <w:rPr>
        <w:b/>
        <w:sz w:val="24"/>
        <w:szCs w:val="24"/>
      </w:rPr>
      <w:t xml:space="preserve">  </w:t>
    </w:r>
    <w:r w:rsidRPr="00E35403">
      <w:rPr>
        <w:b/>
        <w:i/>
        <w:sz w:val="24"/>
        <w:szCs w:val="24"/>
      </w:rPr>
      <w:t>Jinja Joint Examinations Board</w:t>
    </w:r>
    <w:r w:rsidRPr="00E35403">
      <w:rPr>
        <w:sz w:val="24"/>
        <w:szCs w:val="24"/>
      </w:rPr>
      <w:tab/>
      <w:t xml:space="preserve">                                       </w:t>
    </w:r>
    <w:r w:rsidRPr="00E35403">
      <w:rPr>
        <w:b/>
        <w:i/>
        <w:iCs/>
        <w:sz w:val="24"/>
        <w:szCs w:val="24"/>
      </w:rPr>
      <w:t>Turn Over</w:t>
    </w:r>
  </w:p>
  <w:p w:rsidR="003874D8" w:rsidRDefault="003874D8">
    <w:pPr>
      <w:pStyle w:val="Footer"/>
      <w:jc w:val="center"/>
      <w:rPr>
        <w:b/>
      </w:rPr>
    </w:pPr>
    <w:r>
      <w:rPr>
        <w:b/>
      </w:rPr>
      <w:t>___________________________________________________________________________________________________</w:t>
    </w:r>
    <w:r w:rsidR="00E35403">
      <w:rPr>
        <w:b/>
      </w:rPr>
      <w:t>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3CB" w:rsidRDefault="00F943CB">
      <w:r>
        <w:separator/>
      </w:r>
    </w:p>
  </w:footnote>
  <w:footnote w:type="continuationSeparator" w:id="1">
    <w:p w:rsidR="00F943CB" w:rsidRDefault="00F94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4D8" w:rsidRDefault="00A857A5">
    <w:pPr>
      <w:pStyle w:val="Header"/>
      <w:framePr w:wrap="around" w:vAnchor="text" w:hAnchor="margin" w:xAlign="center" w:y="1"/>
      <w:rPr>
        <w:rStyle w:val="PageNumber"/>
      </w:rPr>
    </w:pPr>
    <w:r>
      <w:rPr>
        <w:rStyle w:val="PageNumber"/>
      </w:rPr>
      <w:fldChar w:fldCharType="begin"/>
    </w:r>
    <w:r w:rsidR="003874D8">
      <w:rPr>
        <w:rStyle w:val="PageNumber"/>
      </w:rPr>
      <w:instrText xml:space="preserve">PAGE  </w:instrText>
    </w:r>
    <w:r>
      <w:rPr>
        <w:rStyle w:val="PageNumber"/>
      </w:rPr>
      <w:fldChar w:fldCharType="separate"/>
    </w:r>
    <w:r w:rsidR="003874D8">
      <w:rPr>
        <w:rStyle w:val="PageNumber"/>
        <w:noProof/>
      </w:rPr>
      <w:t>1</w:t>
    </w:r>
    <w:r>
      <w:rPr>
        <w:rStyle w:val="PageNumber"/>
      </w:rPr>
      <w:fldChar w:fldCharType="end"/>
    </w:r>
  </w:p>
  <w:p w:rsidR="003874D8" w:rsidRDefault="003874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4D8" w:rsidRPr="008E05F5" w:rsidRDefault="00A857A5">
    <w:pPr>
      <w:pStyle w:val="Header"/>
      <w:framePr w:wrap="around" w:vAnchor="text" w:hAnchor="margin" w:xAlign="center" w:y="1"/>
      <w:rPr>
        <w:rStyle w:val="PageNumber"/>
        <w:sz w:val="24"/>
        <w:szCs w:val="24"/>
      </w:rPr>
    </w:pPr>
    <w:r w:rsidRPr="008E05F5">
      <w:rPr>
        <w:rStyle w:val="PageNumber"/>
        <w:sz w:val="24"/>
        <w:szCs w:val="24"/>
      </w:rPr>
      <w:fldChar w:fldCharType="begin"/>
    </w:r>
    <w:r w:rsidR="003874D8" w:rsidRPr="008E05F5">
      <w:rPr>
        <w:rStyle w:val="PageNumber"/>
        <w:sz w:val="24"/>
        <w:szCs w:val="24"/>
      </w:rPr>
      <w:instrText xml:space="preserve">PAGE  </w:instrText>
    </w:r>
    <w:r w:rsidRPr="008E05F5">
      <w:rPr>
        <w:rStyle w:val="PageNumber"/>
        <w:sz w:val="24"/>
        <w:szCs w:val="24"/>
      </w:rPr>
      <w:fldChar w:fldCharType="separate"/>
    </w:r>
    <w:r w:rsidR="00597CAE">
      <w:rPr>
        <w:rStyle w:val="PageNumber"/>
        <w:noProof/>
        <w:sz w:val="24"/>
        <w:szCs w:val="24"/>
      </w:rPr>
      <w:t>2</w:t>
    </w:r>
    <w:r w:rsidRPr="008E05F5">
      <w:rPr>
        <w:rStyle w:val="PageNumber"/>
        <w:sz w:val="24"/>
        <w:szCs w:val="24"/>
      </w:rPr>
      <w:fldChar w:fldCharType="end"/>
    </w:r>
  </w:p>
  <w:p w:rsidR="003874D8" w:rsidRDefault="003874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C38"/>
    <w:multiLevelType w:val="hybridMultilevel"/>
    <w:tmpl w:val="5F522CF0"/>
    <w:lvl w:ilvl="0" w:tplc="5FAA5A88">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81657AA"/>
    <w:multiLevelType w:val="hybridMultilevel"/>
    <w:tmpl w:val="723E198E"/>
    <w:lvl w:ilvl="0" w:tplc="B30C50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71585D"/>
    <w:multiLevelType w:val="hybridMultilevel"/>
    <w:tmpl w:val="5570FE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AB85582"/>
    <w:multiLevelType w:val="hybridMultilevel"/>
    <w:tmpl w:val="BFC0AD00"/>
    <w:lvl w:ilvl="0" w:tplc="DBA4B2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249F9"/>
    <w:multiLevelType w:val="hybridMultilevel"/>
    <w:tmpl w:val="4B743148"/>
    <w:lvl w:ilvl="0" w:tplc="5FAA5A88">
      <w:start w:val="6"/>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C2A5956"/>
    <w:multiLevelType w:val="hybridMultilevel"/>
    <w:tmpl w:val="3C18DBC2"/>
    <w:lvl w:ilvl="0" w:tplc="A426F6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9103E"/>
    <w:multiLevelType w:val="hybridMultilevel"/>
    <w:tmpl w:val="BB3EC926"/>
    <w:lvl w:ilvl="0" w:tplc="4782BB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2791A"/>
    <w:multiLevelType w:val="hybridMultilevel"/>
    <w:tmpl w:val="4320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4577E0"/>
    <w:multiLevelType w:val="hybridMultilevel"/>
    <w:tmpl w:val="21726C30"/>
    <w:lvl w:ilvl="0" w:tplc="5FAA5A88">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BD7447E"/>
    <w:multiLevelType w:val="hybridMultilevel"/>
    <w:tmpl w:val="53B25362"/>
    <w:lvl w:ilvl="0" w:tplc="9ECA4E46">
      <w:start w:val="1"/>
      <w:numFmt w:val="lowerRoman"/>
      <w:lvlText w:val="(%1)"/>
      <w:lvlJc w:val="left"/>
      <w:pPr>
        <w:ind w:left="1650" w:hanging="72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nsid w:val="23593FA8"/>
    <w:multiLevelType w:val="hybridMultilevel"/>
    <w:tmpl w:val="50928BFE"/>
    <w:lvl w:ilvl="0" w:tplc="35C4E67C">
      <w:start w:val="1"/>
      <w:numFmt w:val="lowerRoman"/>
      <w:lvlText w:val="(%1)"/>
      <w:lvlJc w:val="left"/>
      <w:pPr>
        <w:ind w:left="1605" w:hanging="735"/>
      </w:pPr>
      <w:rPr>
        <w:rFonts w:ascii="Times New Roman" w:eastAsiaTheme="minorEastAsia" w:hAnsi="Times New Roman" w:cs="Times New Roman"/>
        <w:b w:val="0"/>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1">
    <w:nsid w:val="2ABB0767"/>
    <w:multiLevelType w:val="hybridMultilevel"/>
    <w:tmpl w:val="066E1710"/>
    <w:lvl w:ilvl="0" w:tplc="970C34B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411E09"/>
    <w:multiLevelType w:val="hybridMultilevel"/>
    <w:tmpl w:val="5ACCA268"/>
    <w:lvl w:ilvl="0" w:tplc="8A963E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416EA"/>
    <w:multiLevelType w:val="hybridMultilevel"/>
    <w:tmpl w:val="A1106802"/>
    <w:lvl w:ilvl="0" w:tplc="8CC013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70615A"/>
    <w:multiLevelType w:val="hybridMultilevel"/>
    <w:tmpl w:val="F8AA25A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BC83077"/>
    <w:multiLevelType w:val="hybridMultilevel"/>
    <w:tmpl w:val="5ACCA268"/>
    <w:lvl w:ilvl="0" w:tplc="8A963E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D510AE"/>
    <w:multiLevelType w:val="hybridMultilevel"/>
    <w:tmpl w:val="1D3AC35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3C315B2B"/>
    <w:multiLevelType w:val="hybridMultilevel"/>
    <w:tmpl w:val="F61E982C"/>
    <w:lvl w:ilvl="0" w:tplc="50B23F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C8E5F46"/>
    <w:multiLevelType w:val="hybridMultilevel"/>
    <w:tmpl w:val="C54214BC"/>
    <w:lvl w:ilvl="0" w:tplc="07D036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341044"/>
    <w:multiLevelType w:val="hybridMultilevel"/>
    <w:tmpl w:val="B5A2B404"/>
    <w:lvl w:ilvl="0" w:tplc="133C46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5846B5"/>
    <w:multiLevelType w:val="hybridMultilevel"/>
    <w:tmpl w:val="B5BC5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C0D605C"/>
    <w:multiLevelType w:val="hybridMultilevel"/>
    <w:tmpl w:val="3C804782"/>
    <w:lvl w:ilvl="0" w:tplc="313E7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4839E6"/>
    <w:multiLevelType w:val="hybridMultilevel"/>
    <w:tmpl w:val="471EA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6B192C"/>
    <w:multiLevelType w:val="hybridMultilevel"/>
    <w:tmpl w:val="67B0469A"/>
    <w:lvl w:ilvl="0" w:tplc="E2FED7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AA582F"/>
    <w:multiLevelType w:val="hybridMultilevel"/>
    <w:tmpl w:val="5C6E7754"/>
    <w:lvl w:ilvl="0" w:tplc="317487B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52126A"/>
    <w:multiLevelType w:val="hybridMultilevel"/>
    <w:tmpl w:val="72849BB8"/>
    <w:lvl w:ilvl="0" w:tplc="C6E86E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37C2B"/>
    <w:multiLevelType w:val="hybridMultilevel"/>
    <w:tmpl w:val="D94A9C9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C49340E"/>
    <w:multiLevelType w:val="hybridMultilevel"/>
    <w:tmpl w:val="6B04F25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ECE4985"/>
    <w:multiLevelType w:val="hybridMultilevel"/>
    <w:tmpl w:val="76DAFA36"/>
    <w:lvl w:ilvl="0" w:tplc="E76E2A7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04215D9"/>
    <w:multiLevelType w:val="hybridMultilevel"/>
    <w:tmpl w:val="DC9E35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22A3775"/>
    <w:multiLevelType w:val="hybridMultilevel"/>
    <w:tmpl w:val="16DEC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9544BF"/>
    <w:multiLevelType w:val="hybridMultilevel"/>
    <w:tmpl w:val="247040B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76D11275"/>
    <w:multiLevelType w:val="hybridMultilevel"/>
    <w:tmpl w:val="CEE24010"/>
    <w:lvl w:ilvl="0" w:tplc="146A9D74">
      <w:start w:val="1"/>
      <w:numFmt w:val="lowerLetter"/>
      <w:lvlText w:val="(%1)"/>
      <w:lvlJc w:val="left"/>
      <w:pPr>
        <w:ind w:left="1140" w:hanging="360"/>
      </w:pPr>
      <w:rPr>
        <w:rFonts w:hint="default"/>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3">
    <w:nsid w:val="7A0F6CDA"/>
    <w:multiLevelType w:val="hybridMultilevel"/>
    <w:tmpl w:val="17A09D86"/>
    <w:lvl w:ilvl="0" w:tplc="E3E215F0">
      <w:start w:val="1"/>
      <w:numFmt w:val="lowerRoman"/>
      <w:lvlText w:val="(%1)"/>
      <w:lvlJc w:val="left"/>
      <w:pPr>
        <w:ind w:left="2115" w:hanging="720"/>
      </w:pPr>
      <w:rPr>
        <w:rFonts w:hint="default"/>
        <w:b w:val="0"/>
        <w:sz w:val="25"/>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4">
    <w:nsid w:val="7AA43E0B"/>
    <w:multiLevelType w:val="hybridMultilevel"/>
    <w:tmpl w:val="2D5EE5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0"/>
  </w:num>
  <w:num w:numId="4">
    <w:abstractNumId w:val="8"/>
  </w:num>
  <w:num w:numId="5">
    <w:abstractNumId w:val="7"/>
  </w:num>
  <w:num w:numId="6">
    <w:abstractNumId w:val="23"/>
  </w:num>
  <w:num w:numId="7">
    <w:abstractNumId w:val="1"/>
  </w:num>
  <w:num w:numId="8">
    <w:abstractNumId w:val="28"/>
  </w:num>
  <w:num w:numId="9">
    <w:abstractNumId w:val="11"/>
  </w:num>
  <w:num w:numId="10">
    <w:abstractNumId w:val="19"/>
  </w:num>
  <w:num w:numId="11">
    <w:abstractNumId w:val="3"/>
  </w:num>
  <w:num w:numId="12">
    <w:abstractNumId w:val="17"/>
  </w:num>
  <w:num w:numId="13">
    <w:abstractNumId w:val="18"/>
  </w:num>
  <w:num w:numId="14">
    <w:abstractNumId w:val="25"/>
  </w:num>
  <w:num w:numId="15">
    <w:abstractNumId w:val="22"/>
  </w:num>
  <w:num w:numId="16">
    <w:abstractNumId w:val="30"/>
  </w:num>
  <w:num w:numId="17">
    <w:abstractNumId w:val="2"/>
  </w:num>
  <w:num w:numId="18">
    <w:abstractNumId w:val="29"/>
  </w:num>
  <w:num w:numId="19">
    <w:abstractNumId w:val="14"/>
  </w:num>
  <w:num w:numId="20">
    <w:abstractNumId w:val="31"/>
  </w:num>
  <w:num w:numId="21">
    <w:abstractNumId w:val="26"/>
  </w:num>
  <w:num w:numId="22">
    <w:abstractNumId w:val="27"/>
  </w:num>
  <w:num w:numId="23">
    <w:abstractNumId w:val="16"/>
  </w:num>
  <w:num w:numId="24">
    <w:abstractNumId w:val="34"/>
  </w:num>
  <w:num w:numId="25">
    <w:abstractNumId w:val="13"/>
  </w:num>
  <w:num w:numId="26">
    <w:abstractNumId w:val="24"/>
  </w:num>
  <w:num w:numId="27">
    <w:abstractNumId w:val="9"/>
  </w:num>
  <w:num w:numId="28">
    <w:abstractNumId w:val="10"/>
  </w:num>
  <w:num w:numId="29">
    <w:abstractNumId w:val="32"/>
  </w:num>
  <w:num w:numId="30">
    <w:abstractNumId w:val="33"/>
  </w:num>
  <w:num w:numId="31">
    <w:abstractNumId w:val="5"/>
  </w:num>
  <w:num w:numId="32">
    <w:abstractNumId w:val="21"/>
  </w:num>
  <w:num w:numId="33">
    <w:abstractNumId w:val="6"/>
  </w:num>
  <w:num w:numId="34">
    <w:abstractNumId w:val="15"/>
  </w:num>
  <w:num w:numId="35">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C06641"/>
    <w:rsid w:val="000011BE"/>
    <w:rsid w:val="00003357"/>
    <w:rsid w:val="00021FFD"/>
    <w:rsid w:val="00026B28"/>
    <w:rsid w:val="000313FF"/>
    <w:rsid w:val="00041169"/>
    <w:rsid w:val="000642E4"/>
    <w:rsid w:val="00064C16"/>
    <w:rsid w:val="00067E1F"/>
    <w:rsid w:val="00071116"/>
    <w:rsid w:val="00072B47"/>
    <w:rsid w:val="00085F8B"/>
    <w:rsid w:val="00087882"/>
    <w:rsid w:val="00091802"/>
    <w:rsid w:val="00096313"/>
    <w:rsid w:val="000974EB"/>
    <w:rsid w:val="000A16D7"/>
    <w:rsid w:val="000A4488"/>
    <w:rsid w:val="000A56A8"/>
    <w:rsid w:val="000B246A"/>
    <w:rsid w:val="000B34DC"/>
    <w:rsid w:val="000C7B5D"/>
    <w:rsid w:val="000D322E"/>
    <w:rsid w:val="000D50E7"/>
    <w:rsid w:val="000F00A7"/>
    <w:rsid w:val="000F1829"/>
    <w:rsid w:val="000F7C82"/>
    <w:rsid w:val="00100A2F"/>
    <w:rsid w:val="00110442"/>
    <w:rsid w:val="0011685B"/>
    <w:rsid w:val="00116DB7"/>
    <w:rsid w:val="00117B9C"/>
    <w:rsid w:val="0012413E"/>
    <w:rsid w:val="001264DD"/>
    <w:rsid w:val="0012786D"/>
    <w:rsid w:val="001305D9"/>
    <w:rsid w:val="00130B86"/>
    <w:rsid w:val="00133E97"/>
    <w:rsid w:val="0013440B"/>
    <w:rsid w:val="001419E7"/>
    <w:rsid w:val="00161E9A"/>
    <w:rsid w:val="0016759C"/>
    <w:rsid w:val="001677EC"/>
    <w:rsid w:val="00167FCE"/>
    <w:rsid w:val="001763B0"/>
    <w:rsid w:val="00183950"/>
    <w:rsid w:val="0018517F"/>
    <w:rsid w:val="00186A1E"/>
    <w:rsid w:val="00186B42"/>
    <w:rsid w:val="0018789A"/>
    <w:rsid w:val="00193D71"/>
    <w:rsid w:val="00196B68"/>
    <w:rsid w:val="001A0BC2"/>
    <w:rsid w:val="001A3993"/>
    <w:rsid w:val="001A5A10"/>
    <w:rsid w:val="001A6FD6"/>
    <w:rsid w:val="001B3787"/>
    <w:rsid w:val="001C49CF"/>
    <w:rsid w:val="001C5611"/>
    <w:rsid w:val="001D3BAB"/>
    <w:rsid w:val="001D7284"/>
    <w:rsid w:val="001F3A5B"/>
    <w:rsid w:val="00207F0E"/>
    <w:rsid w:val="002113AE"/>
    <w:rsid w:val="00211A43"/>
    <w:rsid w:val="00211AB6"/>
    <w:rsid w:val="0021374C"/>
    <w:rsid w:val="002224F2"/>
    <w:rsid w:val="00226FB8"/>
    <w:rsid w:val="00231EF2"/>
    <w:rsid w:val="00232675"/>
    <w:rsid w:val="002434F0"/>
    <w:rsid w:val="00243702"/>
    <w:rsid w:val="00243BD7"/>
    <w:rsid w:val="00246B69"/>
    <w:rsid w:val="00250BBC"/>
    <w:rsid w:val="002516B1"/>
    <w:rsid w:val="00254040"/>
    <w:rsid w:val="00257B8D"/>
    <w:rsid w:val="00273AA2"/>
    <w:rsid w:val="00273BD3"/>
    <w:rsid w:val="002743B2"/>
    <w:rsid w:val="00277954"/>
    <w:rsid w:val="00283AE1"/>
    <w:rsid w:val="00287732"/>
    <w:rsid w:val="0029320C"/>
    <w:rsid w:val="002938A9"/>
    <w:rsid w:val="00296E16"/>
    <w:rsid w:val="002B720D"/>
    <w:rsid w:val="002C1D81"/>
    <w:rsid w:val="002E00DE"/>
    <w:rsid w:val="002E229E"/>
    <w:rsid w:val="002E4AE9"/>
    <w:rsid w:val="002E5F9D"/>
    <w:rsid w:val="002F18C7"/>
    <w:rsid w:val="002F5C1F"/>
    <w:rsid w:val="00300851"/>
    <w:rsid w:val="003136CD"/>
    <w:rsid w:val="00342C61"/>
    <w:rsid w:val="003452E9"/>
    <w:rsid w:val="00347F31"/>
    <w:rsid w:val="0035066C"/>
    <w:rsid w:val="0035071A"/>
    <w:rsid w:val="00351CF8"/>
    <w:rsid w:val="003528A6"/>
    <w:rsid w:val="003600BB"/>
    <w:rsid w:val="00366CBC"/>
    <w:rsid w:val="00371325"/>
    <w:rsid w:val="0037537E"/>
    <w:rsid w:val="00381275"/>
    <w:rsid w:val="00382D07"/>
    <w:rsid w:val="0038415A"/>
    <w:rsid w:val="003874D8"/>
    <w:rsid w:val="0039205E"/>
    <w:rsid w:val="003A06D0"/>
    <w:rsid w:val="003A2694"/>
    <w:rsid w:val="003A7E01"/>
    <w:rsid w:val="003B30E8"/>
    <w:rsid w:val="003B45BB"/>
    <w:rsid w:val="003B6ED2"/>
    <w:rsid w:val="003B7104"/>
    <w:rsid w:val="003B76BC"/>
    <w:rsid w:val="003E0FDA"/>
    <w:rsid w:val="003F299C"/>
    <w:rsid w:val="004047AC"/>
    <w:rsid w:val="00413C65"/>
    <w:rsid w:val="00415F1F"/>
    <w:rsid w:val="004227D9"/>
    <w:rsid w:val="00431422"/>
    <w:rsid w:val="004319E2"/>
    <w:rsid w:val="00432108"/>
    <w:rsid w:val="004332D0"/>
    <w:rsid w:val="00434285"/>
    <w:rsid w:val="004354EA"/>
    <w:rsid w:val="00440F51"/>
    <w:rsid w:val="00446927"/>
    <w:rsid w:val="0045668B"/>
    <w:rsid w:val="004605A6"/>
    <w:rsid w:val="004617A1"/>
    <w:rsid w:val="004700CE"/>
    <w:rsid w:val="004822BF"/>
    <w:rsid w:val="00484B1D"/>
    <w:rsid w:val="00497244"/>
    <w:rsid w:val="00497247"/>
    <w:rsid w:val="004A56CB"/>
    <w:rsid w:val="004A5C8F"/>
    <w:rsid w:val="004A5DDA"/>
    <w:rsid w:val="004B31EA"/>
    <w:rsid w:val="004B3C10"/>
    <w:rsid w:val="004B5D35"/>
    <w:rsid w:val="004B7019"/>
    <w:rsid w:val="004C487C"/>
    <w:rsid w:val="004C6D7B"/>
    <w:rsid w:val="004D0061"/>
    <w:rsid w:val="004E2B2E"/>
    <w:rsid w:val="004F19B5"/>
    <w:rsid w:val="004F1A8B"/>
    <w:rsid w:val="004F395A"/>
    <w:rsid w:val="004F5B70"/>
    <w:rsid w:val="00502245"/>
    <w:rsid w:val="00503158"/>
    <w:rsid w:val="00511612"/>
    <w:rsid w:val="00511DB5"/>
    <w:rsid w:val="00511FF0"/>
    <w:rsid w:val="00520C71"/>
    <w:rsid w:val="00520D3F"/>
    <w:rsid w:val="005229DC"/>
    <w:rsid w:val="00522F61"/>
    <w:rsid w:val="005266CA"/>
    <w:rsid w:val="005340AA"/>
    <w:rsid w:val="00534C07"/>
    <w:rsid w:val="005364A4"/>
    <w:rsid w:val="00540F24"/>
    <w:rsid w:val="005522B4"/>
    <w:rsid w:val="00553355"/>
    <w:rsid w:val="00554D66"/>
    <w:rsid w:val="0056171B"/>
    <w:rsid w:val="005666CA"/>
    <w:rsid w:val="00567462"/>
    <w:rsid w:val="005716A7"/>
    <w:rsid w:val="00586A91"/>
    <w:rsid w:val="00590453"/>
    <w:rsid w:val="00592B76"/>
    <w:rsid w:val="00596BA6"/>
    <w:rsid w:val="00597CAE"/>
    <w:rsid w:val="005B05B6"/>
    <w:rsid w:val="005B0FB6"/>
    <w:rsid w:val="005B1228"/>
    <w:rsid w:val="005C1107"/>
    <w:rsid w:val="005C4E1F"/>
    <w:rsid w:val="005C7F4D"/>
    <w:rsid w:val="005D4744"/>
    <w:rsid w:val="005D5577"/>
    <w:rsid w:val="005E5049"/>
    <w:rsid w:val="005E6CAF"/>
    <w:rsid w:val="005F2AE9"/>
    <w:rsid w:val="005F45BC"/>
    <w:rsid w:val="005F57FC"/>
    <w:rsid w:val="005F66CE"/>
    <w:rsid w:val="00602C59"/>
    <w:rsid w:val="006035A6"/>
    <w:rsid w:val="00606FF5"/>
    <w:rsid w:val="00615DC5"/>
    <w:rsid w:val="0062071E"/>
    <w:rsid w:val="00626A80"/>
    <w:rsid w:val="00630B3A"/>
    <w:rsid w:val="0063313B"/>
    <w:rsid w:val="00636134"/>
    <w:rsid w:val="00636E65"/>
    <w:rsid w:val="00641138"/>
    <w:rsid w:val="00642D0E"/>
    <w:rsid w:val="00644723"/>
    <w:rsid w:val="00650841"/>
    <w:rsid w:val="00652DCD"/>
    <w:rsid w:val="00652E5B"/>
    <w:rsid w:val="00654A1C"/>
    <w:rsid w:val="00654B65"/>
    <w:rsid w:val="006579CF"/>
    <w:rsid w:val="0066659B"/>
    <w:rsid w:val="00673982"/>
    <w:rsid w:val="00681D55"/>
    <w:rsid w:val="006831AE"/>
    <w:rsid w:val="0069101E"/>
    <w:rsid w:val="00692B4A"/>
    <w:rsid w:val="00693A54"/>
    <w:rsid w:val="00694E0B"/>
    <w:rsid w:val="006A211C"/>
    <w:rsid w:val="006B0AAA"/>
    <w:rsid w:val="006B18BF"/>
    <w:rsid w:val="006B3B00"/>
    <w:rsid w:val="006B47FF"/>
    <w:rsid w:val="006B7CE6"/>
    <w:rsid w:val="006C0617"/>
    <w:rsid w:val="006C4087"/>
    <w:rsid w:val="006E2E43"/>
    <w:rsid w:val="006F43A9"/>
    <w:rsid w:val="006F7375"/>
    <w:rsid w:val="00700CBE"/>
    <w:rsid w:val="00702798"/>
    <w:rsid w:val="00710CFA"/>
    <w:rsid w:val="007242FC"/>
    <w:rsid w:val="00733048"/>
    <w:rsid w:val="00742858"/>
    <w:rsid w:val="0074661E"/>
    <w:rsid w:val="0075003A"/>
    <w:rsid w:val="007518FF"/>
    <w:rsid w:val="00754756"/>
    <w:rsid w:val="0076088F"/>
    <w:rsid w:val="00773FEB"/>
    <w:rsid w:val="00781557"/>
    <w:rsid w:val="007825C0"/>
    <w:rsid w:val="0078452A"/>
    <w:rsid w:val="00784A5D"/>
    <w:rsid w:val="007A0D63"/>
    <w:rsid w:val="007A2F87"/>
    <w:rsid w:val="007B6E53"/>
    <w:rsid w:val="007C1423"/>
    <w:rsid w:val="007C2205"/>
    <w:rsid w:val="007C3B15"/>
    <w:rsid w:val="007C4A21"/>
    <w:rsid w:val="007C6B81"/>
    <w:rsid w:val="007D3DC4"/>
    <w:rsid w:val="007D449D"/>
    <w:rsid w:val="007D4E9A"/>
    <w:rsid w:val="007E17AA"/>
    <w:rsid w:val="007E59B8"/>
    <w:rsid w:val="007F223E"/>
    <w:rsid w:val="007F347A"/>
    <w:rsid w:val="007F3E9E"/>
    <w:rsid w:val="007F647C"/>
    <w:rsid w:val="00801FA1"/>
    <w:rsid w:val="008050AA"/>
    <w:rsid w:val="008069E7"/>
    <w:rsid w:val="0081165E"/>
    <w:rsid w:val="008257DE"/>
    <w:rsid w:val="00826972"/>
    <w:rsid w:val="0082797E"/>
    <w:rsid w:val="008316F4"/>
    <w:rsid w:val="0083552B"/>
    <w:rsid w:val="00840635"/>
    <w:rsid w:val="00850204"/>
    <w:rsid w:val="00850356"/>
    <w:rsid w:val="00850CA0"/>
    <w:rsid w:val="00856F17"/>
    <w:rsid w:val="0086220D"/>
    <w:rsid w:val="00864264"/>
    <w:rsid w:val="00874748"/>
    <w:rsid w:val="00881152"/>
    <w:rsid w:val="00894493"/>
    <w:rsid w:val="00895D76"/>
    <w:rsid w:val="008A5905"/>
    <w:rsid w:val="008B2214"/>
    <w:rsid w:val="008B402B"/>
    <w:rsid w:val="008D285A"/>
    <w:rsid w:val="008D3479"/>
    <w:rsid w:val="008D3769"/>
    <w:rsid w:val="008E05F5"/>
    <w:rsid w:val="008E369D"/>
    <w:rsid w:val="008E7956"/>
    <w:rsid w:val="008F036E"/>
    <w:rsid w:val="008F346D"/>
    <w:rsid w:val="00900954"/>
    <w:rsid w:val="009071CF"/>
    <w:rsid w:val="00913E9A"/>
    <w:rsid w:val="0092007A"/>
    <w:rsid w:val="009228DC"/>
    <w:rsid w:val="00922C84"/>
    <w:rsid w:val="009320AF"/>
    <w:rsid w:val="00933F02"/>
    <w:rsid w:val="0093400C"/>
    <w:rsid w:val="00936EDB"/>
    <w:rsid w:val="009373D5"/>
    <w:rsid w:val="00940743"/>
    <w:rsid w:val="0094198C"/>
    <w:rsid w:val="009422C4"/>
    <w:rsid w:val="00942A2A"/>
    <w:rsid w:val="00942AC3"/>
    <w:rsid w:val="00945261"/>
    <w:rsid w:val="00950092"/>
    <w:rsid w:val="009533BB"/>
    <w:rsid w:val="009544E7"/>
    <w:rsid w:val="00965F59"/>
    <w:rsid w:val="00970956"/>
    <w:rsid w:val="00982D7C"/>
    <w:rsid w:val="00990C0E"/>
    <w:rsid w:val="00996561"/>
    <w:rsid w:val="0099677E"/>
    <w:rsid w:val="00996E96"/>
    <w:rsid w:val="009C4589"/>
    <w:rsid w:val="009C49E5"/>
    <w:rsid w:val="009C6F89"/>
    <w:rsid w:val="009D0DB1"/>
    <w:rsid w:val="009D29B9"/>
    <w:rsid w:val="009D768B"/>
    <w:rsid w:val="009E776D"/>
    <w:rsid w:val="009F77A5"/>
    <w:rsid w:val="009F7AD8"/>
    <w:rsid w:val="00A01B96"/>
    <w:rsid w:val="00A03B91"/>
    <w:rsid w:val="00A071B6"/>
    <w:rsid w:val="00A072B7"/>
    <w:rsid w:val="00A12B24"/>
    <w:rsid w:val="00A13DA5"/>
    <w:rsid w:val="00A16375"/>
    <w:rsid w:val="00A17DBC"/>
    <w:rsid w:val="00A20038"/>
    <w:rsid w:val="00A21F38"/>
    <w:rsid w:val="00A22294"/>
    <w:rsid w:val="00A23D73"/>
    <w:rsid w:val="00A24A90"/>
    <w:rsid w:val="00A25607"/>
    <w:rsid w:val="00A301EE"/>
    <w:rsid w:val="00A30AEC"/>
    <w:rsid w:val="00A320CA"/>
    <w:rsid w:val="00A3765F"/>
    <w:rsid w:val="00A414D1"/>
    <w:rsid w:val="00A42CB7"/>
    <w:rsid w:val="00A44E16"/>
    <w:rsid w:val="00A45A81"/>
    <w:rsid w:val="00A47AA1"/>
    <w:rsid w:val="00A51D37"/>
    <w:rsid w:val="00A57A12"/>
    <w:rsid w:val="00A63871"/>
    <w:rsid w:val="00A66FF0"/>
    <w:rsid w:val="00A7351C"/>
    <w:rsid w:val="00A75B6C"/>
    <w:rsid w:val="00A81B31"/>
    <w:rsid w:val="00A81F15"/>
    <w:rsid w:val="00A857A5"/>
    <w:rsid w:val="00A85B0A"/>
    <w:rsid w:val="00A85F56"/>
    <w:rsid w:val="00A91930"/>
    <w:rsid w:val="00A94F4E"/>
    <w:rsid w:val="00A9662E"/>
    <w:rsid w:val="00A96B16"/>
    <w:rsid w:val="00AA036E"/>
    <w:rsid w:val="00AA453E"/>
    <w:rsid w:val="00AB10F1"/>
    <w:rsid w:val="00AB4DFF"/>
    <w:rsid w:val="00AC4FFA"/>
    <w:rsid w:val="00AC5D6B"/>
    <w:rsid w:val="00AD2B02"/>
    <w:rsid w:val="00AD46A8"/>
    <w:rsid w:val="00AD4E3F"/>
    <w:rsid w:val="00AD5753"/>
    <w:rsid w:val="00AE077D"/>
    <w:rsid w:val="00AE4E1F"/>
    <w:rsid w:val="00AE7215"/>
    <w:rsid w:val="00AF4CFE"/>
    <w:rsid w:val="00B023EE"/>
    <w:rsid w:val="00B03C59"/>
    <w:rsid w:val="00B07666"/>
    <w:rsid w:val="00B10FF2"/>
    <w:rsid w:val="00B11950"/>
    <w:rsid w:val="00B21AA5"/>
    <w:rsid w:val="00B226A2"/>
    <w:rsid w:val="00B275BF"/>
    <w:rsid w:val="00B31DC5"/>
    <w:rsid w:val="00B34C04"/>
    <w:rsid w:val="00B47B01"/>
    <w:rsid w:val="00B507C1"/>
    <w:rsid w:val="00B537BF"/>
    <w:rsid w:val="00B54ABD"/>
    <w:rsid w:val="00B56459"/>
    <w:rsid w:val="00B57833"/>
    <w:rsid w:val="00B60D93"/>
    <w:rsid w:val="00B670FC"/>
    <w:rsid w:val="00B76953"/>
    <w:rsid w:val="00B9277C"/>
    <w:rsid w:val="00B954A4"/>
    <w:rsid w:val="00B964E3"/>
    <w:rsid w:val="00BA0A16"/>
    <w:rsid w:val="00BA38BC"/>
    <w:rsid w:val="00BA4B2E"/>
    <w:rsid w:val="00BB1B5E"/>
    <w:rsid w:val="00BB55CE"/>
    <w:rsid w:val="00BC2DC3"/>
    <w:rsid w:val="00BC4909"/>
    <w:rsid w:val="00BC5DFC"/>
    <w:rsid w:val="00BC7BBE"/>
    <w:rsid w:val="00BD0532"/>
    <w:rsid w:val="00BE2325"/>
    <w:rsid w:val="00BE7FF6"/>
    <w:rsid w:val="00BF3518"/>
    <w:rsid w:val="00BF5D5A"/>
    <w:rsid w:val="00C01654"/>
    <w:rsid w:val="00C026FF"/>
    <w:rsid w:val="00C06641"/>
    <w:rsid w:val="00C07295"/>
    <w:rsid w:val="00C12315"/>
    <w:rsid w:val="00C22334"/>
    <w:rsid w:val="00C24179"/>
    <w:rsid w:val="00C33741"/>
    <w:rsid w:val="00C36DC2"/>
    <w:rsid w:val="00C42E19"/>
    <w:rsid w:val="00C46904"/>
    <w:rsid w:val="00C479B7"/>
    <w:rsid w:val="00C50D73"/>
    <w:rsid w:val="00C51608"/>
    <w:rsid w:val="00C660BA"/>
    <w:rsid w:val="00C668C8"/>
    <w:rsid w:val="00C73878"/>
    <w:rsid w:val="00C73AA8"/>
    <w:rsid w:val="00C8076C"/>
    <w:rsid w:val="00C81CB3"/>
    <w:rsid w:val="00C85E54"/>
    <w:rsid w:val="00C86D15"/>
    <w:rsid w:val="00CA0EAD"/>
    <w:rsid w:val="00CA6446"/>
    <w:rsid w:val="00CB14EC"/>
    <w:rsid w:val="00CB6001"/>
    <w:rsid w:val="00CB7A8E"/>
    <w:rsid w:val="00CC3698"/>
    <w:rsid w:val="00CC6259"/>
    <w:rsid w:val="00CC62E9"/>
    <w:rsid w:val="00CC66E9"/>
    <w:rsid w:val="00CD3EBB"/>
    <w:rsid w:val="00CD5253"/>
    <w:rsid w:val="00CD7477"/>
    <w:rsid w:val="00CE0BC7"/>
    <w:rsid w:val="00CE20CF"/>
    <w:rsid w:val="00CE35C2"/>
    <w:rsid w:val="00CE5E70"/>
    <w:rsid w:val="00CF555F"/>
    <w:rsid w:val="00CF71A7"/>
    <w:rsid w:val="00D128B8"/>
    <w:rsid w:val="00D14E89"/>
    <w:rsid w:val="00D2033B"/>
    <w:rsid w:val="00D24EAB"/>
    <w:rsid w:val="00D267B9"/>
    <w:rsid w:val="00D415D8"/>
    <w:rsid w:val="00D47162"/>
    <w:rsid w:val="00D5204F"/>
    <w:rsid w:val="00D54915"/>
    <w:rsid w:val="00D61DCB"/>
    <w:rsid w:val="00D62C8D"/>
    <w:rsid w:val="00D64444"/>
    <w:rsid w:val="00D65534"/>
    <w:rsid w:val="00D75C37"/>
    <w:rsid w:val="00D85252"/>
    <w:rsid w:val="00D862AA"/>
    <w:rsid w:val="00D8737E"/>
    <w:rsid w:val="00D934A8"/>
    <w:rsid w:val="00D93602"/>
    <w:rsid w:val="00D95985"/>
    <w:rsid w:val="00DA13EA"/>
    <w:rsid w:val="00DA5CD4"/>
    <w:rsid w:val="00DB34F5"/>
    <w:rsid w:val="00DB5B1D"/>
    <w:rsid w:val="00DC2215"/>
    <w:rsid w:val="00DC3DB8"/>
    <w:rsid w:val="00DC6116"/>
    <w:rsid w:val="00DD29D8"/>
    <w:rsid w:val="00DF0AB4"/>
    <w:rsid w:val="00DF1770"/>
    <w:rsid w:val="00DF223C"/>
    <w:rsid w:val="00DF3647"/>
    <w:rsid w:val="00DF78C4"/>
    <w:rsid w:val="00E0219F"/>
    <w:rsid w:val="00E162E7"/>
    <w:rsid w:val="00E31F43"/>
    <w:rsid w:val="00E323C5"/>
    <w:rsid w:val="00E35403"/>
    <w:rsid w:val="00E419B0"/>
    <w:rsid w:val="00E44778"/>
    <w:rsid w:val="00E4637E"/>
    <w:rsid w:val="00E57047"/>
    <w:rsid w:val="00E62282"/>
    <w:rsid w:val="00E71A71"/>
    <w:rsid w:val="00E740B2"/>
    <w:rsid w:val="00E7531C"/>
    <w:rsid w:val="00E8381F"/>
    <w:rsid w:val="00E84AC3"/>
    <w:rsid w:val="00E9140D"/>
    <w:rsid w:val="00E93572"/>
    <w:rsid w:val="00E96F2D"/>
    <w:rsid w:val="00E97CF8"/>
    <w:rsid w:val="00EA2F42"/>
    <w:rsid w:val="00EA4F8D"/>
    <w:rsid w:val="00EB147C"/>
    <w:rsid w:val="00EB3EC5"/>
    <w:rsid w:val="00EB4C91"/>
    <w:rsid w:val="00EB7C09"/>
    <w:rsid w:val="00EC1575"/>
    <w:rsid w:val="00ED2B82"/>
    <w:rsid w:val="00ED7434"/>
    <w:rsid w:val="00EE2CB6"/>
    <w:rsid w:val="00EE38F8"/>
    <w:rsid w:val="00EE43BD"/>
    <w:rsid w:val="00EE4B9A"/>
    <w:rsid w:val="00EE54E8"/>
    <w:rsid w:val="00EF1244"/>
    <w:rsid w:val="00EF7163"/>
    <w:rsid w:val="00F022B4"/>
    <w:rsid w:val="00F056A8"/>
    <w:rsid w:val="00F078C8"/>
    <w:rsid w:val="00F103A1"/>
    <w:rsid w:val="00F106CE"/>
    <w:rsid w:val="00F155CF"/>
    <w:rsid w:val="00F164E4"/>
    <w:rsid w:val="00F177E7"/>
    <w:rsid w:val="00F3014B"/>
    <w:rsid w:val="00F42B1E"/>
    <w:rsid w:val="00F432A5"/>
    <w:rsid w:val="00F433D1"/>
    <w:rsid w:val="00F65608"/>
    <w:rsid w:val="00F6709D"/>
    <w:rsid w:val="00F7451D"/>
    <w:rsid w:val="00F75F21"/>
    <w:rsid w:val="00F85A3A"/>
    <w:rsid w:val="00F943CB"/>
    <w:rsid w:val="00F948ED"/>
    <w:rsid w:val="00F96633"/>
    <w:rsid w:val="00FB0FCE"/>
    <w:rsid w:val="00FB38AF"/>
    <w:rsid w:val="00FB3FBE"/>
    <w:rsid w:val="00FB7A6B"/>
    <w:rsid w:val="00FC2510"/>
    <w:rsid w:val="00FC331E"/>
    <w:rsid w:val="00FC5995"/>
    <w:rsid w:val="00FC6F3F"/>
    <w:rsid w:val="00FD6820"/>
    <w:rsid w:val="00FE5319"/>
    <w:rsid w:val="00FF53DE"/>
    <w:rsid w:val="00FF57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3C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03C59"/>
    <w:pPr>
      <w:jc w:val="center"/>
    </w:pPr>
    <w:rPr>
      <w:b/>
      <w:sz w:val="24"/>
    </w:rPr>
  </w:style>
  <w:style w:type="paragraph" w:styleId="Subtitle">
    <w:name w:val="Subtitle"/>
    <w:basedOn w:val="Normal"/>
    <w:qFormat/>
    <w:rsid w:val="00B03C59"/>
    <w:pPr>
      <w:jc w:val="center"/>
    </w:pPr>
    <w:rPr>
      <w:b/>
      <w:i/>
      <w:sz w:val="24"/>
    </w:rPr>
  </w:style>
  <w:style w:type="paragraph" w:styleId="Header">
    <w:name w:val="header"/>
    <w:basedOn w:val="Normal"/>
    <w:rsid w:val="00B03C59"/>
    <w:pPr>
      <w:tabs>
        <w:tab w:val="center" w:pos="4320"/>
        <w:tab w:val="right" w:pos="8640"/>
      </w:tabs>
    </w:pPr>
  </w:style>
  <w:style w:type="paragraph" w:styleId="Footer">
    <w:name w:val="footer"/>
    <w:basedOn w:val="Normal"/>
    <w:rsid w:val="00B03C59"/>
    <w:pPr>
      <w:tabs>
        <w:tab w:val="center" w:pos="4320"/>
        <w:tab w:val="right" w:pos="8640"/>
      </w:tabs>
    </w:pPr>
  </w:style>
  <w:style w:type="character" w:styleId="PageNumber">
    <w:name w:val="page number"/>
    <w:basedOn w:val="DefaultParagraphFont"/>
    <w:rsid w:val="00B03C59"/>
  </w:style>
  <w:style w:type="table" w:styleId="TableGrid">
    <w:name w:val="Table Grid"/>
    <w:basedOn w:val="TableNormal"/>
    <w:uiPriority w:val="59"/>
    <w:rsid w:val="007D4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30AEC"/>
    <w:rPr>
      <w:color w:val="808080"/>
    </w:rPr>
  </w:style>
  <w:style w:type="paragraph" w:styleId="BalloonText">
    <w:name w:val="Balloon Text"/>
    <w:basedOn w:val="Normal"/>
    <w:link w:val="BalloonTextChar"/>
    <w:rsid w:val="00A30AEC"/>
    <w:rPr>
      <w:rFonts w:ascii="Tahoma" w:hAnsi="Tahoma" w:cs="Tahoma"/>
      <w:sz w:val="16"/>
      <w:szCs w:val="16"/>
    </w:rPr>
  </w:style>
  <w:style w:type="character" w:customStyle="1" w:styleId="BalloonTextChar">
    <w:name w:val="Balloon Text Char"/>
    <w:basedOn w:val="DefaultParagraphFont"/>
    <w:link w:val="BalloonText"/>
    <w:rsid w:val="00A30AEC"/>
    <w:rPr>
      <w:rFonts w:ascii="Tahoma" w:hAnsi="Tahoma" w:cs="Tahoma"/>
      <w:sz w:val="16"/>
      <w:szCs w:val="16"/>
    </w:rPr>
  </w:style>
  <w:style w:type="paragraph" w:styleId="ListParagraph">
    <w:name w:val="List Paragraph"/>
    <w:basedOn w:val="Normal"/>
    <w:uiPriority w:val="34"/>
    <w:qFormat/>
    <w:rsid w:val="007825C0"/>
    <w:pPr>
      <w:spacing w:after="200" w:line="276" w:lineRule="auto"/>
      <w:ind w:left="720"/>
      <w:contextualSpacing/>
    </w:pPr>
    <w:rPr>
      <w:rFonts w:asciiTheme="minorHAnsi" w:eastAsiaTheme="minorHAnsi" w:hAnsiTheme="minorHAnsi" w:cstheme="minorBidi"/>
      <w:sz w:val="22"/>
      <w:szCs w:val="22"/>
    </w:rPr>
  </w:style>
  <w:style w:type="table" w:customStyle="1" w:styleId="TableGrid1">
    <w:name w:val="Table Grid1"/>
    <w:basedOn w:val="TableNormal"/>
    <w:next w:val="TableGrid"/>
    <w:uiPriority w:val="59"/>
    <w:rsid w:val="00DB34F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396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JJEB%20Temp%20U.A.C.E.2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2378-B91A-4B3D-A472-4E747E2B1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JJEB Temp U.A.C.E.2001.dot</Template>
  <TotalTime>11</TotalTime>
  <Pages>12</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JINJA JOINT EXAMINATIONS BOARD</vt:lpstr>
    </vt:vector>
  </TitlesOfParts>
  <Company>St. James' Secondary School</Company>
  <LinksUpToDate>false</LinksUpToDate>
  <CharactersWithSpaces>10178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JINJA JOINT EXAMINATIONS BOARD</dc:title>
  <dc:creator>St James' Secondary School</dc:creator>
  <cp:lastModifiedBy>JJEB</cp:lastModifiedBy>
  <cp:revision>3</cp:revision>
  <cp:lastPrinted>2017-08-07T10:03:00Z</cp:lastPrinted>
  <dcterms:created xsi:type="dcterms:W3CDTF">2019-06-27T08:43:00Z</dcterms:created>
  <dcterms:modified xsi:type="dcterms:W3CDTF">2019-06-27T08:57:00Z</dcterms:modified>
</cp:coreProperties>
</file>